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sz w:val="18"/>
          <w:szCs w:val="18"/>
        </w:rPr>
      </w:pPr>
      <w:r w:rsidDel="00000000" w:rsidR="00000000" w:rsidRPr="00000000">
        <w:rPr>
          <w:rFonts w:ascii="Arial" w:cs="Arial" w:eastAsia="Arial" w:hAnsi="Arial"/>
          <w:b w:val="1"/>
          <w:sz w:val="48"/>
          <w:szCs w:val="48"/>
          <w:rtl w:val="0"/>
        </w:rPr>
        <w:t xml:space="preserve">F</w:t>
      </w:r>
      <w:r w:rsidDel="00000000" w:rsidR="00000000" w:rsidRPr="00000000">
        <w:rPr>
          <w:rFonts w:ascii="Arial" w:cs="Arial" w:eastAsia="Arial" w:hAnsi="Arial"/>
          <w:b w:val="1"/>
          <w:sz w:val="48"/>
          <w:szCs w:val="48"/>
          <w:rtl w:val="0"/>
        </w:rPr>
        <w:t xml:space="preserve">ICHA No. 01</w:t>
      </w:r>
      <w:r w:rsidDel="00000000" w:rsidR="00000000" w:rsidRPr="00000000">
        <w:rPr>
          <w:rFonts w:ascii="Arial" w:cs="Arial" w:eastAsia="Arial" w:hAnsi="Arial"/>
          <w:sz w:val="48"/>
          <w:szCs w:val="48"/>
          <w:rtl w:val="0"/>
        </w:rPr>
        <w:t xml:space="preserve"> </w:t>
      </w: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b w:val="1"/>
          <w:color w:val="434343"/>
          <w:sz w:val="40"/>
          <w:szCs w:val="40"/>
        </w:rPr>
      </w:pPr>
      <w:r w:rsidDel="00000000" w:rsidR="00000000" w:rsidRPr="00000000">
        <w:rPr>
          <w:rFonts w:ascii="Arial" w:cs="Arial" w:eastAsia="Arial" w:hAnsi="Arial"/>
          <w:b w:val="1"/>
          <w:sz w:val="40"/>
          <w:szCs w:val="40"/>
          <w:rtl w:val="0"/>
        </w:rPr>
        <w:t xml:space="preserve">DOCUMENTO DE FORMULACIÓN TÉCNICA</w:t>
      </w:r>
      <w:r w:rsidDel="00000000" w:rsidR="00000000" w:rsidRPr="00000000">
        <w:rPr>
          <w:rFonts w:ascii="Arial" w:cs="Arial" w:eastAsia="Arial" w:hAnsi="Arial"/>
          <w:b w:val="1"/>
          <w:color w:val="434343"/>
          <w:sz w:val="40"/>
          <w:szCs w:val="40"/>
          <w:rtl w:val="0"/>
        </w:rPr>
        <w:t xml:space="preserve">  </w:t>
      </w:r>
    </w:p>
    <w:p w:rsidR="00000000" w:rsidDel="00000000" w:rsidP="00000000" w:rsidRDefault="00000000" w:rsidRPr="00000000" w14:paraId="00000003">
      <w:pPr>
        <w:spacing w:after="0" w:line="240" w:lineRule="auto"/>
        <w:jc w:val="center"/>
        <w:rPr>
          <w:rFonts w:ascii="Arial" w:cs="Arial" w:eastAsia="Arial" w:hAnsi="Arial"/>
          <w:b w:val="1"/>
          <w:color w:val="434343"/>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sz w:val="23"/>
          <w:szCs w:val="23"/>
        </w:rPr>
      </w:pPr>
      <w:bookmarkStart w:colFirst="0" w:colLast="0" w:name="_heading=h.gjdgxs" w:id="0"/>
      <w:bookmarkEnd w:id="0"/>
      <w:r w:rsidDel="00000000" w:rsidR="00000000" w:rsidRPr="00000000">
        <w:rPr>
          <w:rFonts w:ascii="Arial" w:cs="Arial" w:eastAsia="Arial" w:hAnsi="Arial"/>
          <w:b w:val="1"/>
          <w:sz w:val="23"/>
          <w:szCs w:val="23"/>
          <w:rtl w:val="0"/>
        </w:rPr>
        <w:t xml:space="preserve">P</w:t>
      </w:r>
      <w:r w:rsidDel="00000000" w:rsidR="00000000" w:rsidRPr="00000000">
        <w:rPr>
          <w:rFonts w:ascii="Arial" w:cs="Arial" w:eastAsia="Arial" w:hAnsi="Arial"/>
          <w:b w:val="1"/>
          <w:sz w:val="23"/>
          <w:szCs w:val="23"/>
          <w:rtl w:val="0"/>
        </w:rPr>
        <w:t xml:space="preserve">ARA APLICAR A LA lll CONVOCATORIA 2024 - 2025</w:t>
      </w:r>
    </w:p>
    <w:p w:rsidR="00000000" w:rsidDel="00000000" w:rsidP="00000000" w:rsidRDefault="00000000" w:rsidRPr="00000000" w14:paraId="00000005">
      <w:pPr>
        <w:spacing w:after="0" w:line="240" w:lineRule="auto"/>
        <w:jc w:val="center"/>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DE LAS INICIATIVAS JUVENILES AMBIENTALES - IJA </w:t>
      </w:r>
    </w:p>
    <w:p w:rsidR="00000000" w:rsidDel="00000000" w:rsidP="00000000" w:rsidRDefault="00000000" w:rsidRPr="00000000" w14:paraId="00000006">
      <w:pPr>
        <w:spacing w:after="0" w:line="240" w:lineRule="auto"/>
        <w:jc w:val="center"/>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DE LA CORPORACIÓN AUTÓNOMA REGIONAL DEL VALLE DEL CAUCA -CVC</w:t>
      </w:r>
    </w:p>
    <w:p w:rsidR="00000000" w:rsidDel="00000000" w:rsidP="00000000" w:rsidRDefault="00000000" w:rsidRPr="00000000" w14:paraId="00000007">
      <w:pPr>
        <w:spacing w:after="0" w:line="240" w:lineRule="auto"/>
        <w:jc w:val="both"/>
        <w:rPr>
          <w:rFonts w:ascii="Arial" w:cs="Arial" w:eastAsia="Arial" w:hAnsi="Arial"/>
          <w:b w:val="1"/>
          <w:sz w:val="32"/>
          <w:szCs w:val="32"/>
        </w:rPr>
      </w:pPr>
      <w:r w:rsidDel="00000000" w:rsidR="00000000" w:rsidRPr="00000000">
        <w:rPr>
          <w:rtl w:val="0"/>
        </w:rPr>
      </w:r>
    </w:p>
    <w:tbl>
      <w:tblPr>
        <w:tblStyle w:val="Table1"/>
        <w:tblW w:w="8474.0" w:type="dxa"/>
        <w:jc w:val="left"/>
        <w:tblBorders>
          <w:top w:color="196b24" w:space="0" w:sz="4" w:val="single"/>
          <w:left w:color="196b24" w:space="0" w:sz="4" w:val="single"/>
          <w:bottom w:color="196b24" w:space="0" w:sz="4" w:val="single"/>
          <w:right w:color="196b24" w:space="0" w:sz="4" w:val="single"/>
          <w:insideH w:color="196b24" w:space="0" w:sz="4" w:val="single"/>
          <w:insideV w:color="196b24" w:space="0" w:sz="4" w:val="single"/>
        </w:tblBorders>
        <w:tblLayout w:type="fixed"/>
        <w:tblLook w:val="0400"/>
      </w:tblPr>
      <w:tblGrid>
        <w:gridCol w:w="2085"/>
        <w:gridCol w:w="6389"/>
        <w:tblGridChange w:id="0">
          <w:tblGrid>
            <w:gridCol w:w="2085"/>
            <w:gridCol w:w="6389"/>
          </w:tblGrid>
        </w:tblGridChange>
      </w:tblGrid>
      <w:tr>
        <w:trPr>
          <w:cantSplit w:val="0"/>
          <w:tblHeader w:val="0"/>
        </w:trPr>
        <w:tc>
          <w:tcPr>
            <w:shd w:fill="ffffff" w:val="clear"/>
            <w:vAlign w:val="center"/>
          </w:tcPr>
          <w:p w:rsidR="00000000" w:rsidDel="00000000" w:rsidP="00000000" w:rsidRDefault="00000000" w:rsidRPr="00000000" w14:paraId="00000008">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TÍTULO DE LA INICIATIVA:</w:t>
            </w:r>
          </w:p>
          <w:p w:rsidR="00000000" w:rsidDel="00000000" w:rsidP="00000000" w:rsidRDefault="00000000" w:rsidRPr="00000000" w14:paraId="00000009">
            <w:pPr>
              <w:spacing w:after="0" w:line="240" w:lineRule="auto"/>
              <w:jc w:val="both"/>
              <w:rPr>
                <w:rFonts w:ascii="Arial" w:cs="Arial" w:eastAsia="Arial" w:hAnsi="Arial"/>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Deberá estar enfocado en el objeto de la iniciativa y estar compuesto por los elementos: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El proceso o acción por realizarse, es decir debe responder a la pregunta, ¿Qué se va a hacer? Por ejemplo, Mejoramiento, Recuperación, Restauración, Implementación, etc.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El objeto de la acción debe responder a la pregunta ¿</w:t>
            </w:r>
            <w:r w:rsidDel="00000000" w:rsidR="00000000" w:rsidRPr="00000000">
              <w:rPr>
                <w:rFonts w:ascii="Arial" w:cs="Arial" w:eastAsia="Arial" w:hAnsi="Arial"/>
                <w:b w:val="1"/>
                <w:rtl w:val="0"/>
              </w:rPr>
              <w:t xml:space="preserve">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obre qué? Por ejemplo, del Subsistema de áreas naturales protegidas, de la microcuenca, del suelo de ladera, etc.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La localización o lugar preciso de la inicia</w:t>
            </w:r>
            <w:r w:rsidDel="00000000" w:rsidR="00000000" w:rsidRPr="00000000">
              <w:rPr>
                <w:rFonts w:ascii="Arial" w:cs="Arial" w:eastAsia="Arial" w:hAnsi="Arial"/>
                <w:b w:val="1"/>
                <w:rtl w:val="0"/>
              </w:rPr>
              <w:t xml:space="preserve">tiva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responder la pregunta ¿Dónde?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Acciones generales ¿Mediante qué? Por ejemplo, una estrategia de conservación de suelos, un sistema agroecológico, una tecnología de descontaminación de aguas residuales.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Ejemplo: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Mejoramiento de las áreas naturales protegidas de la microcuenca Los Micos, del Municipio de Ansermanuevo, mediante una estrategia de conservación de suelos</w:t>
            </w:r>
            <w:r w:rsidDel="00000000" w:rsidR="00000000" w:rsidRPr="00000000">
              <w:rPr>
                <w:rtl w:val="0"/>
              </w:rPr>
            </w:r>
          </w:p>
        </w:tc>
      </w:tr>
      <w:tr>
        <w:trPr>
          <w:cantSplit w:val="0"/>
          <w:tblHeader w:val="0"/>
        </w:trPr>
        <w:tc>
          <w:tcPr>
            <w:shd w:fill="c1f0c7" w:val="clear"/>
            <w:vAlign w:val="center"/>
          </w:tcPr>
          <w:p w:rsidR="00000000" w:rsidDel="00000000" w:rsidP="00000000" w:rsidRDefault="00000000" w:rsidRPr="00000000" w14:paraId="00000011">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ESAL PROPONENTE</w:t>
            </w:r>
          </w:p>
        </w:tc>
        <w:tc>
          <w:tcPr>
            <w:shd w:fill="c1f0c7" w:val="clear"/>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3">
            <w:pPr>
              <w:spacing w:after="0" w:line="240" w:lineRule="auto"/>
              <w:jc w:val="both"/>
              <w:rPr>
                <w:rFonts w:ascii="Arial" w:cs="Arial" w:eastAsia="Arial" w:hAnsi="Arial"/>
                <w:b w:val="1"/>
                <w:sz w:val="20"/>
                <w:szCs w:val="20"/>
              </w:rPr>
            </w:pPr>
            <w:r w:rsidDel="00000000" w:rsidR="00000000" w:rsidRPr="00000000">
              <w:rPr>
                <w:rFonts w:ascii="Open Sans" w:cs="Open Sans" w:eastAsia="Open Sans" w:hAnsi="Open Sans"/>
                <w:b w:val="1"/>
                <w:sz w:val="20"/>
                <w:szCs w:val="20"/>
                <w:rtl w:val="0"/>
              </w:rPr>
              <w:t xml:space="preserve">TEMÁTICA DE LA INICIATIVA</w:t>
            </w:r>
            <w:r w:rsidDel="00000000" w:rsidR="00000000" w:rsidRPr="00000000">
              <w:rPr>
                <w:rtl w:val="0"/>
              </w:rPr>
            </w:r>
          </w:p>
        </w:tc>
        <w:tc>
          <w:tcPr>
            <w:shd w:fill="auto" w:val="clear"/>
            <w:vAlign w:val="center"/>
          </w:tcPr>
          <w:p w:rsidR="00000000" w:rsidDel="00000000" w:rsidP="00000000" w:rsidRDefault="00000000" w:rsidRPr="00000000" w14:paraId="00000014">
            <w:pPr>
              <w:spacing w:after="0" w:line="240" w:lineRule="auto"/>
              <w:jc w:val="center"/>
              <w:rPr>
                <w:rFonts w:ascii="Arial" w:cs="Arial" w:eastAsia="Arial" w:hAnsi="Arial"/>
                <w:b w:val="1"/>
                <w:sz w:val="24"/>
                <w:szCs w:val="24"/>
                <w:highlight w:val="yellow"/>
              </w:rPr>
            </w:pPr>
            <w:r w:rsidDel="00000000" w:rsidR="00000000" w:rsidRPr="00000000">
              <w:rPr>
                <w:color w:val="808080"/>
                <w:rtl w:val="0"/>
              </w:rPr>
              <w:t xml:space="preserve">Temática según Lineamientos de referencia.</w:t>
            </w:r>
            <w:r w:rsidDel="00000000" w:rsidR="00000000" w:rsidRPr="00000000">
              <w:rPr>
                <w:rtl w:val="0"/>
              </w:rPr>
            </w:r>
          </w:p>
        </w:tc>
      </w:tr>
      <w:tr>
        <w:trPr>
          <w:cantSplit w:val="0"/>
          <w:tblHeader w:val="0"/>
        </w:trPr>
        <w:tc>
          <w:tcPr>
            <w:shd w:fill="c1f0c7" w:val="clear"/>
            <w:vAlign w:val="center"/>
          </w:tcPr>
          <w:p w:rsidR="00000000" w:rsidDel="00000000" w:rsidP="00000000" w:rsidRDefault="00000000" w:rsidRPr="00000000" w14:paraId="00000015">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DE PRESENTACIÓN: </w:t>
            </w:r>
          </w:p>
        </w:tc>
        <w:tc>
          <w:tcPr>
            <w:shd w:fill="c1f0c7" w:val="clear"/>
            <w:vAlign w:val="cente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sz w:val="24"/>
                <w:szCs w:val="24"/>
                <w:rtl w:val="0"/>
              </w:rPr>
              <w:t xml:space="preserve">Día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Mes / 2024</w:t>
            </w:r>
            <w:r w:rsidDel="00000000" w:rsidR="00000000" w:rsidRPr="00000000">
              <w:rPr>
                <w:rtl w:val="0"/>
              </w:rPr>
            </w:r>
          </w:p>
        </w:tc>
      </w:tr>
    </w:tbl>
    <w:p w:rsidR="00000000" w:rsidDel="00000000" w:rsidP="00000000" w:rsidRDefault="00000000" w:rsidRPr="00000000" w14:paraId="00000017">
      <w:pPr>
        <w:spacing w:after="0"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8">
      <w:pPr>
        <w:spacing w:after="0"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9">
      <w:pPr>
        <w:spacing w:after="0"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A">
      <w:pPr>
        <w:spacing w:after="0"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B">
      <w:pPr>
        <w:spacing w:after="0"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C">
      <w:pPr>
        <w:spacing w:after="0"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D">
      <w:pPr>
        <w:spacing w:after="0"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E">
      <w:pPr>
        <w:spacing w:after="0"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F">
      <w:pPr>
        <w:spacing w:after="0" w:line="24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shd w:fill="3a7c22" w:val="clear"/>
        <w:jc w:val="both"/>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1. INFORMACIÓN GENERAL DE LA ORGANIZACIÓN</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 DATOS DE LA ESAL:</w:t>
      </w:r>
    </w:p>
    <w:p w:rsidR="00000000" w:rsidDel="00000000" w:rsidP="00000000" w:rsidRDefault="00000000" w:rsidRPr="00000000" w14:paraId="00000024">
      <w:pPr>
        <w:pBdr>
          <w:top w:color="000000" w:space="1" w:sz="4" w:val="single"/>
          <w:left w:color="000000" w:space="0" w:sz="4" w:val="single"/>
          <w:bottom w:color="000000" w:space="1" w:sz="4" w:val="single"/>
          <w:right w:color="000000" w:space="2" w:sz="4" w:val="single"/>
        </w:pBdr>
        <w:tabs>
          <w:tab w:val="left" w:leader="none" w:pos="0"/>
        </w:tabs>
        <w:spacing w:after="120" w:line="240"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Nombre completo de la ESAL:</w:t>
      </w:r>
      <w:r w:rsidDel="00000000" w:rsidR="00000000" w:rsidRPr="00000000">
        <w:rPr>
          <w:rtl w:val="0"/>
        </w:rPr>
      </w:r>
    </w:p>
    <w:p w:rsidR="00000000" w:rsidDel="00000000" w:rsidP="00000000" w:rsidRDefault="00000000" w:rsidRPr="00000000" w14:paraId="00000025">
      <w:pPr>
        <w:pBdr>
          <w:top w:color="000000" w:space="1" w:sz="4" w:val="single"/>
          <w:left w:color="000000" w:space="0" w:sz="4" w:val="single"/>
          <w:bottom w:color="000000" w:space="1" w:sz="4" w:val="single"/>
          <w:right w:color="000000" w:space="2" w:sz="4" w:val="single"/>
        </w:pBdr>
        <w:spacing w:after="12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XXX</w:t>
      </w:r>
    </w:p>
    <w:tbl>
      <w:tblPr>
        <w:tblStyle w:val="Table2"/>
        <w:tblW w:w="8426.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43"/>
        <w:gridCol w:w="5083"/>
        <w:tblGridChange w:id="0">
          <w:tblGrid>
            <w:gridCol w:w="3343"/>
            <w:gridCol w:w="5083"/>
          </w:tblGrid>
        </w:tblGridChange>
      </w:tblGrid>
      <w:tr>
        <w:trPr>
          <w:cantSplit w:val="0"/>
          <w:trHeight w:val="340" w:hRule="atLeast"/>
          <w:tblHeader w:val="0"/>
        </w:trPr>
        <w:tc>
          <w:tcPr>
            <w:shd w:fill="ffffff" w:val="clear"/>
            <w:vAlign w:val="center"/>
          </w:tcPr>
          <w:p w:rsidR="00000000" w:rsidDel="00000000" w:rsidP="00000000" w:rsidRDefault="00000000" w:rsidRPr="00000000" w14:paraId="00000026">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Sigla o nombre corto</w:t>
            </w:r>
          </w:p>
        </w:tc>
        <w:tc>
          <w:tcPr>
            <w:shd w:fill="auto" w:val="clear"/>
            <w:vAlign w:val="center"/>
          </w:tcPr>
          <w:p w:rsidR="00000000" w:rsidDel="00000000" w:rsidP="00000000" w:rsidRDefault="00000000" w:rsidRPr="00000000" w14:paraId="00000027">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40" w:hRule="atLeast"/>
          <w:tblHeader w:val="0"/>
        </w:trPr>
        <w:tc>
          <w:tcPr>
            <w:shd w:fill="auto" w:val="clear"/>
            <w:vAlign w:val="center"/>
          </w:tcPr>
          <w:p w:rsidR="00000000" w:rsidDel="00000000" w:rsidP="00000000" w:rsidRDefault="00000000" w:rsidRPr="00000000" w14:paraId="00000028">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del Representante legal</w:t>
            </w:r>
          </w:p>
        </w:tc>
        <w:tc>
          <w:tcPr>
            <w:shd w:fill="auto" w:val="clear"/>
            <w:vAlign w:val="center"/>
          </w:tcPr>
          <w:p w:rsidR="00000000" w:rsidDel="00000000" w:rsidP="00000000" w:rsidRDefault="00000000" w:rsidRPr="00000000" w14:paraId="00000029">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40" w:hRule="atLeast"/>
          <w:tblHeader w:val="0"/>
        </w:trPr>
        <w:tc>
          <w:tcPr>
            <w:shd w:fill="auto" w:val="clear"/>
            <w:vAlign w:val="center"/>
          </w:tcPr>
          <w:p w:rsidR="00000000" w:rsidDel="00000000" w:rsidP="00000000" w:rsidRDefault="00000000" w:rsidRPr="00000000" w14:paraId="0000002A">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Número Identificación Tributaria (NIT)</w:t>
            </w:r>
          </w:p>
        </w:tc>
        <w:tc>
          <w:tcPr>
            <w:shd w:fill="auto" w:val="clear"/>
            <w:vAlign w:val="center"/>
          </w:tcPr>
          <w:p w:rsidR="00000000" w:rsidDel="00000000" w:rsidP="00000000" w:rsidRDefault="00000000" w:rsidRPr="00000000" w14:paraId="0000002B">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40" w:hRule="atLeast"/>
          <w:tblHeader w:val="0"/>
        </w:trPr>
        <w:tc>
          <w:tcPr>
            <w:shd w:fill="auto" w:val="clear"/>
            <w:vAlign w:val="center"/>
          </w:tcPr>
          <w:p w:rsidR="00000000" w:rsidDel="00000000" w:rsidP="00000000" w:rsidRDefault="00000000" w:rsidRPr="00000000" w14:paraId="0000002C">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Dirección</w:t>
            </w:r>
          </w:p>
        </w:tc>
        <w:tc>
          <w:tcPr>
            <w:shd w:fill="auto" w:val="clear"/>
            <w:vAlign w:val="center"/>
          </w:tcPr>
          <w:p w:rsidR="00000000" w:rsidDel="00000000" w:rsidP="00000000" w:rsidRDefault="00000000" w:rsidRPr="00000000" w14:paraId="0000002D">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40" w:hRule="atLeast"/>
          <w:tblHeader w:val="0"/>
        </w:trPr>
        <w:tc>
          <w:tcPr>
            <w:shd w:fill="auto" w:val="clear"/>
            <w:vAlign w:val="center"/>
          </w:tcPr>
          <w:p w:rsidR="00000000" w:rsidDel="00000000" w:rsidP="00000000" w:rsidRDefault="00000000" w:rsidRPr="00000000" w14:paraId="0000002E">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Teléfonos</w:t>
            </w:r>
          </w:p>
        </w:tc>
        <w:tc>
          <w:tcPr>
            <w:shd w:fill="auto" w:val="clear"/>
            <w:vAlign w:val="center"/>
          </w:tcPr>
          <w:p w:rsidR="00000000" w:rsidDel="00000000" w:rsidP="00000000" w:rsidRDefault="00000000" w:rsidRPr="00000000" w14:paraId="0000002F">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40" w:hRule="atLeast"/>
          <w:tblHeader w:val="0"/>
        </w:trPr>
        <w:tc>
          <w:tcPr>
            <w:shd w:fill="auto" w:val="clear"/>
            <w:vAlign w:val="center"/>
          </w:tcPr>
          <w:p w:rsidR="00000000" w:rsidDel="00000000" w:rsidP="00000000" w:rsidRDefault="00000000" w:rsidRPr="00000000" w14:paraId="00000030">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Correo electrónico</w:t>
            </w:r>
          </w:p>
        </w:tc>
        <w:tc>
          <w:tcPr>
            <w:shd w:fill="auto" w:val="clear"/>
            <w:vAlign w:val="center"/>
          </w:tcPr>
          <w:p w:rsidR="00000000" w:rsidDel="00000000" w:rsidP="00000000" w:rsidRDefault="00000000" w:rsidRPr="00000000" w14:paraId="00000031">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40" w:hRule="atLeast"/>
          <w:tblHeader w:val="0"/>
        </w:trPr>
        <w:tc>
          <w:tcPr>
            <w:shd w:fill="auto" w:val="clear"/>
            <w:vAlign w:val="center"/>
          </w:tcPr>
          <w:p w:rsidR="00000000" w:rsidDel="00000000" w:rsidP="00000000" w:rsidRDefault="00000000" w:rsidRPr="00000000" w14:paraId="00000032">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Página web (Si la tiene)</w:t>
            </w:r>
          </w:p>
        </w:tc>
        <w:tc>
          <w:tcPr>
            <w:shd w:fill="auto" w:val="clear"/>
            <w:vAlign w:val="center"/>
          </w:tcPr>
          <w:p w:rsidR="00000000" w:rsidDel="00000000" w:rsidP="00000000" w:rsidRDefault="00000000" w:rsidRPr="00000000" w14:paraId="00000033">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034">
      <w:pPr>
        <w:tabs>
          <w:tab w:val="left" w:leader="none" w:pos="0"/>
        </w:tabs>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 BREVE DESCRIPCIÓN DE LA TRAYECTORIA DE LA ESAL PROPONENTE: </w:t>
      </w:r>
    </w:p>
    <w:p w:rsidR="00000000" w:rsidDel="00000000" w:rsidP="00000000" w:rsidRDefault="00000000" w:rsidRPr="00000000" w14:paraId="00000036">
      <w:pPr>
        <w:tabs>
          <w:tab w:val="left" w:leader="none" w:pos="0"/>
        </w:tabs>
        <w:spacing w:after="120" w:line="240" w:lineRule="auto"/>
        <w:jc w:val="both"/>
        <w:rPr>
          <w:rFonts w:ascii="Arial" w:cs="Arial" w:eastAsia="Arial" w:hAnsi="Arial"/>
        </w:rPr>
      </w:pPr>
      <w:r w:rsidDel="00000000" w:rsidR="00000000" w:rsidRPr="00000000">
        <w:rPr>
          <w:rFonts w:ascii="Arial" w:cs="Arial" w:eastAsia="Arial" w:hAnsi="Arial"/>
          <w:rtl w:val="0"/>
        </w:rPr>
        <w:t xml:space="preserve">En este punto se pueden tener en cuenta detalles de la organización y equipo de trabajo propuesto: misión, trayectoria, experiencia en otros proyectos similares y/o complementarios, experiencia y conocimiento de la(s) zona(s) de estudio. </w:t>
      </w:r>
    </w:p>
    <w:p w:rsidR="00000000" w:rsidDel="00000000" w:rsidP="00000000" w:rsidRDefault="00000000" w:rsidRPr="00000000" w14:paraId="00000037">
      <w:pP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¿Qué aspectos novedosos o ventajosos ofrece la organización para la zona de trabajo? </w:t>
      </w:r>
    </w:p>
    <w:p w:rsidR="00000000" w:rsidDel="00000000" w:rsidP="00000000" w:rsidRDefault="00000000" w:rsidRPr="00000000" w14:paraId="00000038">
      <w:pP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¿Por qué se interesó en esta iniciativa en particular? </w:t>
      </w:r>
    </w:p>
    <w:p w:rsidR="00000000" w:rsidDel="00000000" w:rsidP="00000000" w:rsidRDefault="00000000" w:rsidRPr="00000000" w14:paraId="00000039">
      <w:pPr>
        <w:spacing w:after="0" w:line="240" w:lineRule="auto"/>
        <w:rPr>
          <w:rFonts w:ascii="Arial" w:cs="Arial" w:eastAsia="Arial" w:hAnsi="Arial"/>
          <w:sz w:val="28"/>
          <w:szCs w:val="28"/>
        </w:rPr>
      </w:pPr>
      <w:r w:rsidDel="00000000" w:rsidR="00000000" w:rsidRPr="00000000">
        <w:rPr>
          <w:rFonts w:ascii="Arial" w:cs="Arial" w:eastAsia="Arial" w:hAnsi="Arial"/>
          <w:rtl w:val="0"/>
        </w:rPr>
        <w:t xml:space="preserve">¿Cuál es el vínculo de la organización con el tema de la iniciativa y la comunidad?</w:t>
      </w:r>
      <w:r w:rsidDel="00000000" w:rsidR="00000000" w:rsidRPr="00000000">
        <w:rPr>
          <w:rtl w:val="0"/>
        </w:rPr>
      </w:r>
    </w:p>
    <w:p w:rsidR="00000000" w:rsidDel="00000000" w:rsidP="00000000" w:rsidRDefault="00000000" w:rsidRPr="00000000" w14:paraId="0000003A">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B">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C">
      <w:pPr>
        <w:shd w:fill="3a7c22" w:val="clear"/>
        <w:spacing w:after="0" w:line="240"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2. INFORMACIÓN GENERAL DE LA INICIATIVA</w:t>
      </w:r>
    </w:p>
    <w:p w:rsidR="00000000" w:rsidDel="00000000" w:rsidP="00000000" w:rsidRDefault="00000000" w:rsidRPr="00000000" w14:paraId="0000003D">
      <w:pPr>
        <w:shd w:fill="ffffff" w:val="clear"/>
        <w:spacing w:after="0" w:line="240" w:lineRule="auto"/>
        <w:rPr>
          <w:rFonts w:ascii="Arial" w:cs="Arial" w:eastAsia="Arial" w:hAnsi="Arial"/>
          <w:color w:val="ffffff"/>
          <w:sz w:val="24"/>
          <w:szCs w:val="24"/>
        </w:rPr>
      </w:pPr>
      <w:r w:rsidDel="00000000" w:rsidR="00000000" w:rsidRPr="00000000">
        <w:rPr>
          <w:rtl w:val="0"/>
        </w:rPr>
      </w:r>
    </w:p>
    <w:p w:rsidR="00000000" w:rsidDel="00000000" w:rsidP="00000000" w:rsidRDefault="00000000" w:rsidRPr="00000000" w14:paraId="0000003E">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color w:val="ffffff"/>
          <w:sz w:val="24"/>
          <w:szCs w:val="24"/>
          <w:rtl w:val="0"/>
        </w:rPr>
        <w:t xml:space="preserve">}</w:t>
      </w:r>
      <w:r w:rsidDel="00000000" w:rsidR="00000000" w:rsidRPr="00000000">
        <w:rPr>
          <w:rFonts w:ascii="Arial" w:cs="Arial" w:eastAsia="Arial" w:hAnsi="Arial"/>
          <w:b w:val="1"/>
          <w:sz w:val="20"/>
          <w:szCs w:val="20"/>
          <w:rtl w:val="0"/>
        </w:rPr>
        <w:t xml:space="preserve">2.1. PRESUPUESTO</w:t>
      </w:r>
    </w:p>
    <w:p w:rsidR="00000000" w:rsidDel="00000000" w:rsidP="00000000" w:rsidRDefault="00000000" w:rsidRPr="00000000" w14:paraId="0000003F">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0">
      <w:pPr>
        <w:tabs>
          <w:tab w:val="left" w:leader="none" w:pos="0"/>
        </w:tabs>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Cuadro formato 1. Resumen de presupuesto </w:t>
      </w:r>
    </w:p>
    <w:p w:rsidR="00000000" w:rsidDel="00000000" w:rsidP="00000000" w:rsidRDefault="00000000" w:rsidRPr="00000000" w14:paraId="00000041">
      <w:pPr>
        <w:tabs>
          <w:tab w:val="left" w:leader="none" w:pos="0"/>
        </w:tabs>
        <w:spacing w:after="0" w:line="240" w:lineRule="auto"/>
        <w:jc w:val="both"/>
        <w:rPr>
          <w:rFonts w:ascii="Arial" w:cs="Arial" w:eastAsia="Arial" w:hAnsi="Arial"/>
          <w:b w:val="1"/>
          <w:i w:val="1"/>
          <w:sz w:val="20"/>
          <w:szCs w:val="20"/>
        </w:rPr>
      </w:pPr>
      <w:r w:rsidDel="00000000" w:rsidR="00000000" w:rsidRPr="00000000">
        <w:rPr>
          <w:rtl w:val="0"/>
        </w:rPr>
      </w:r>
    </w:p>
    <w:tbl>
      <w:tblPr>
        <w:tblStyle w:val="Table3"/>
        <w:tblW w:w="8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3345"/>
        <w:gridCol w:w="3120"/>
        <w:tblGridChange w:id="0">
          <w:tblGrid>
            <w:gridCol w:w="2025"/>
            <w:gridCol w:w="3345"/>
            <w:gridCol w:w="3120"/>
          </w:tblGrid>
        </w:tblGridChange>
      </w:tblGrid>
      <w:tr>
        <w:trPr>
          <w:cantSplit w:val="0"/>
          <w:trHeight w:val="924.9023437499999" w:hRule="atLeast"/>
          <w:tblHeader w:val="0"/>
        </w:trPr>
        <w:tc>
          <w:tcPr>
            <w:shd w:fill="cccccc" w:val="clear"/>
            <w:vAlign w:val="center"/>
          </w:tcPr>
          <w:p w:rsidR="00000000" w:rsidDel="00000000" w:rsidP="00000000" w:rsidRDefault="00000000" w:rsidRPr="00000000" w14:paraId="00000042">
            <w:pPr>
              <w:spacing w:after="0" w:line="240" w:lineRule="auto"/>
              <w:jc w:val="center"/>
              <w:rPr>
                <w:rFonts w:ascii="Arial" w:cs="Arial" w:eastAsia="Arial" w:hAnsi="Arial"/>
                <w:b w:val="1"/>
                <w:sz w:val="20"/>
                <w:szCs w:val="20"/>
              </w:rPr>
            </w:pPr>
            <w:r w:rsidDel="00000000" w:rsidR="00000000" w:rsidRPr="00000000">
              <w:rPr>
                <w:rtl w:val="0"/>
              </w:rPr>
            </w:r>
          </w:p>
        </w:tc>
        <w:tc>
          <w:tcPr>
            <w:shd w:fill="cccccc" w:val="clear"/>
            <w:vAlign w:val="center"/>
          </w:tcPr>
          <w:p w:rsidR="00000000" w:rsidDel="00000000" w:rsidP="00000000" w:rsidRDefault="00000000" w:rsidRPr="00000000" w14:paraId="00000043">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VALOR DEL COMPONENTE DE IMPLEMENTACIÓN TÉCNICA</w:t>
            </w:r>
          </w:p>
          <w:p w:rsidR="00000000" w:rsidDel="00000000" w:rsidP="00000000" w:rsidRDefault="00000000" w:rsidRPr="00000000" w14:paraId="00000044">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(Mínimo 60% del valor total de la iniciativa)</w:t>
            </w:r>
          </w:p>
        </w:tc>
        <w:tc>
          <w:tcPr>
            <w:shd w:fill="cccccc" w:val="clear"/>
            <w:vAlign w:val="center"/>
          </w:tcPr>
          <w:p w:rsidR="00000000" w:rsidDel="00000000" w:rsidP="00000000" w:rsidRDefault="00000000" w:rsidRPr="00000000" w14:paraId="00000045">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VALOR DEL COMPONENTE DE EDUCACIÓN AMBIENTAL</w:t>
            </w:r>
          </w:p>
          <w:p w:rsidR="00000000" w:rsidDel="00000000" w:rsidP="00000000" w:rsidRDefault="00000000" w:rsidRPr="00000000" w14:paraId="00000046">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(Máxima 40% del valor total de la iniciativa)</w:t>
            </w:r>
          </w:p>
        </w:tc>
      </w:tr>
      <w:tr>
        <w:trPr>
          <w:cantSplit w:val="0"/>
          <w:trHeight w:val="626" w:hRule="atLeast"/>
          <w:tblHeader w:val="0"/>
        </w:trPr>
        <w:tc>
          <w:tcPr>
            <w:shd w:fill="cccccc" w:val="clear"/>
            <w:vAlign w:val="center"/>
          </w:tcPr>
          <w:p w:rsidR="00000000" w:rsidDel="00000000" w:rsidP="00000000" w:rsidRDefault="00000000" w:rsidRPr="00000000" w14:paraId="00000047">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VALOR EN PESOS</w:t>
            </w:r>
          </w:p>
        </w:tc>
        <w:tc>
          <w:tcPr>
            <w:shd w:fill="auto" w:val="clear"/>
            <w:vAlign w:val="center"/>
          </w:tcPr>
          <w:p w:rsidR="00000000" w:rsidDel="00000000" w:rsidP="00000000" w:rsidRDefault="00000000" w:rsidRPr="00000000" w14:paraId="00000048">
            <w:pPr>
              <w:spacing w:after="0" w:line="240" w:lineRule="auto"/>
              <w:rPr>
                <w:rFonts w:ascii="Arial" w:cs="Arial" w:eastAsia="Arial" w:hAnsi="Arial"/>
              </w:rPr>
            </w:pPr>
            <w:r w:rsidDel="00000000" w:rsidR="00000000" w:rsidRPr="00000000">
              <w:rPr>
                <w:rFonts w:ascii="Arial" w:cs="Arial" w:eastAsia="Arial" w:hAnsi="Arial"/>
                <w:rtl w:val="0"/>
              </w:rPr>
              <w:t xml:space="preserve">$</w:t>
            </w:r>
          </w:p>
        </w:tc>
        <w:tc>
          <w:tcPr>
            <w:shd w:fill="auto" w:val="clear"/>
            <w:vAlign w:val="center"/>
          </w:tcPr>
          <w:p w:rsidR="00000000" w:rsidDel="00000000" w:rsidP="00000000" w:rsidRDefault="00000000" w:rsidRPr="00000000" w14:paraId="00000049">
            <w:pPr>
              <w:spacing w:after="0" w:line="240" w:lineRule="auto"/>
              <w:rPr>
                <w:rFonts w:ascii="Arial" w:cs="Arial" w:eastAsia="Arial" w:hAnsi="Arial"/>
              </w:rPr>
            </w:pPr>
            <w:r w:rsidDel="00000000" w:rsidR="00000000" w:rsidRPr="00000000">
              <w:rPr>
                <w:rFonts w:ascii="Arial" w:cs="Arial" w:eastAsia="Arial" w:hAnsi="Arial"/>
                <w:rtl w:val="0"/>
              </w:rPr>
              <w:t xml:space="preserve">$</w:t>
            </w:r>
          </w:p>
        </w:tc>
      </w:tr>
      <w:tr>
        <w:trPr>
          <w:cantSplit w:val="0"/>
          <w:trHeight w:val="626" w:hRule="atLeast"/>
          <w:tblHeader w:val="0"/>
        </w:trPr>
        <w:tc>
          <w:tcPr>
            <w:shd w:fill="cccccc" w:val="clear"/>
            <w:vAlign w:val="center"/>
          </w:tcPr>
          <w:p w:rsidR="00000000" w:rsidDel="00000000" w:rsidP="00000000" w:rsidRDefault="00000000" w:rsidRPr="00000000" w14:paraId="0000004A">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DE LA INICIATIVA</w:t>
            </w:r>
          </w:p>
        </w:tc>
        <w:tc>
          <w:tcPr>
            <w:gridSpan w:val="2"/>
            <w:shd w:fill="auto" w:val="clear"/>
            <w:vAlign w:val="center"/>
          </w:tcPr>
          <w:p w:rsidR="00000000" w:rsidDel="00000000" w:rsidP="00000000" w:rsidRDefault="00000000" w:rsidRPr="00000000" w14:paraId="0000004B">
            <w:pPr>
              <w:spacing w:after="0" w:line="240" w:lineRule="auto"/>
              <w:rPr>
                <w:rFonts w:ascii="Arial" w:cs="Arial" w:eastAsia="Arial" w:hAnsi="Arial"/>
              </w:rPr>
            </w:pPr>
            <w:r w:rsidDel="00000000" w:rsidR="00000000" w:rsidRPr="00000000">
              <w:rPr>
                <w:rFonts w:ascii="Arial" w:cs="Arial" w:eastAsia="Arial" w:hAnsi="Arial"/>
                <w:rtl w:val="0"/>
              </w:rPr>
              <w:t xml:space="preserve">$</w:t>
            </w:r>
          </w:p>
        </w:tc>
      </w:tr>
    </w:tbl>
    <w:p w:rsidR="00000000" w:rsidDel="00000000" w:rsidP="00000000" w:rsidRDefault="00000000" w:rsidRPr="00000000" w14:paraId="0000004D">
      <w:pPr>
        <w:tabs>
          <w:tab w:val="left" w:leader="none" w:pos="0"/>
        </w:tabs>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E">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 El valor máximo a financiar por la Corporación es $40´000.000 (incluido IVA 19%)</w:t>
      </w:r>
    </w:p>
    <w:p w:rsidR="00000000" w:rsidDel="00000000" w:rsidP="00000000" w:rsidRDefault="00000000" w:rsidRPr="00000000" w14:paraId="0000004F">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0">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1">
      <w:pPr>
        <w:tabs>
          <w:tab w:val="left" w:leader="none" w:pos="0"/>
        </w:tabs>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2.2. PLAZO DE EJECUCIÓN:   </w:t>
      </w:r>
      <w:r w:rsidDel="00000000" w:rsidR="00000000" w:rsidRPr="00000000">
        <w:rPr>
          <w:rFonts w:ascii="Arial" w:cs="Arial" w:eastAsia="Arial" w:hAnsi="Arial"/>
          <w:b w:val="1"/>
          <w:sz w:val="20"/>
          <w:szCs w:val="20"/>
          <w:rtl w:val="0"/>
        </w:rPr>
        <w:t xml:space="preserve">5 MESES MÁXIMO</w:t>
      </w:r>
    </w:p>
    <w:p w:rsidR="00000000" w:rsidDel="00000000" w:rsidP="00000000" w:rsidRDefault="00000000" w:rsidRPr="00000000" w14:paraId="00000053">
      <w:pPr>
        <w:tabs>
          <w:tab w:val="left" w:leader="none" w:pos="0"/>
        </w:tabs>
        <w:spacing w:after="120" w:line="240" w:lineRule="auto"/>
        <w:jc w:val="both"/>
        <w:rPr>
          <w:rFonts w:ascii="Arial" w:cs="Arial" w:eastAsia="Arial" w:hAnsi="Arial"/>
          <w:b w:val="1"/>
          <w:i w:val="1"/>
          <w:sz w:val="20"/>
          <w:szCs w:val="20"/>
          <w:highlight w:val="yellow"/>
        </w:rPr>
      </w:pPr>
      <w:r w:rsidDel="00000000" w:rsidR="00000000" w:rsidRPr="00000000">
        <w:rPr>
          <w:rFonts w:ascii="Arial" w:cs="Arial" w:eastAsia="Arial" w:hAnsi="Arial"/>
          <w:i w:val="1"/>
          <w:sz w:val="20"/>
          <w:szCs w:val="20"/>
          <w:rtl w:val="0"/>
        </w:rPr>
        <w:t xml:space="preserve">Indique el número de meses que durará el proyecto. </w:t>
      </w:r>
      <w:r w:rsidDel="00000000" w:rsidR="00000000" w:rsidRPr="00000000">
        <w:rPr>
          <w:rtl w:val="0"/>
        </w:rPr>
      </w:r>
    </w:p>
    <w:p w:rsidR="00000000" w:rsidDel="00000000" w:rsidP="00000000" w:rsidRDefault="00000000" w:rsidRPr="00000000" w14:paraId="00000054">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5">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2.3. COBERTURA Y LOCALIZACIÓN </w:t>
      </w:r>
    </w:p>
    <w:p w:rsidR="00000000" w:rsidDel="00000000" w:rsidP="00000000" w:rsidRDefault="00000000" w:rsidRPr="00000000" w14:paraId="00000056">
      <w:pPr>
        <w:tabs>
          <w:tab w:val="left" w:leader="none" w:pos="0"/>
        </w:tabs>
        <w:spacing w:after="120" w:line="240" w:lineRule="auto"/>
        <w:jc w:val="both"/>
        <w:rPr>
          <w:rFonts w:ascii="Arial" w:cs="Arial" w:eastAsia="Arial" w:hAnsi="Arial"/>
        </w:rPr>
      </w:pPr>
      <w:r w:rsidDel="00000000" w:rsidR="00000000" w:rsidRPr="00000000">
        <w:rPr>
          <w:rFonts w:ascii="Arial" w:cs="Arial" w:eastAsia="Arial" w:hAnsi="Arial"/>
          <w:rtl w:val="0"/>
        </w:rPr>
        <w:t xml:space="preserve">Las iniciativas deben estar orientadas a desarrollarse en el Valle del Cauca. </w:t>
      </w:r>
    </w:p>
    <w:p w:rsidR="00000000" w:rsidDel="00000000" w:rsidP="00000000" w:rsidRDefault="00000000" w:rsidRPr="00000000" w14:paraId="00000057">
      <w:pPr>
        <w:tabs>
          <w:tab w:val="left" w:leader="none" w:pos="0"/>
        </w:tabs>
        <w:spacing w:after="120" w:line="240" w:lineRule="auto"/>
        <w:jc w:val="both"/>
        <w:rPr>
          <w:rFonts w:ascii="Arial" w:cs="Arial" w:eastAsia="Arial" w:hAnsi="Arial"/>
        </w:rPr>
      </w:pPr>
      <w:r w:rsidDel="00000000" w:rsidR="00000000" w:rsidRPr="00000000">
        <w:rPr>
          <w:rFonts w:ascii="Arial" w:cs="Arial" w:eastAsia="Arial" w:hAnsi="Arial"/>
          <w:rtl w:val="0"/>
        </w:rPr>
        <w:t xml:space="preserve">a) Especifique la localización y cobertura de la iniciativa en Municipio, Corregimientos y Veredas.</w:t>
      </w:r>
    </w:p>
    <w:p w:rsidR="00000000" w:rsidDel="00000000" w:rsidP="00000000" w:rsidRDefault="00000000" w:rsidRPr="00000000" w14:paraId="00000058">
      <w:pPr>
        <w:tabs>
          <w:tab w:val="left" w:leader="none" w:pos="0"/>
        </w:tabs>
        <w:spacing w:after="120" w:line="240" w:lineRule="auto"/>
        <w:jc w:val="both"/>
        <w:rPr>
          <w:rFonts w:ascii="Arial" w:cs="Arial" w:eastAsia="Arial" w:hAnsi="Arial"/>
        </w:rPr>
      </w:pPr>
      <w:r w:rsidDel="00000000" w:rsidR="00000000" w:rsidRPr="00000000">
        <w:rPr>
          <w:rFonts w:ascii="Arial" w:cs="Arial" w:eastAsia="Arial" w:hAnsi="Arial"/>
          <w:rtl w:val="0"/>
        </w:rPr>
        <w:t xml:space="preserve">b) Realice una descripción socioeconómica de la zona donde se localiza la iniciativa.  </w:t>
      </w:r>
    </w:p>
    <w:p w:rsidR="00000000" w:rsidDel="00000000" w:rsidP="00000000" w:rsidRDefault="00000000" w:rsidRPr="00000000" w14:paraId="00000059">
      <w:pPr>
        <w:tabs>
          <w:tab w:val="left" w:leader="none" w:pos="0"/>
        </w:tabs>
        <w:spacing w:after="120" w:line="240" w:lineRule="auto"/>
        <w:jc w:val="both"/>
        <w:rPr>
          <w:rFonts w:ascii="Arial" w:cs="Arial" w:eastAsia="Arial" w:hAnsi="Arial"/>
        </w:rPr>
      </w:pPr>
      <w:r w:rsidDel="00000000" w:rsidR="00000000" w:rsidRPr="00000000">
        <w:rPr>
          <w:rFonts w:ascii="Arial" w:cs="Arial" w:eastAsia="Arial" w:hAnsi="Arial"/>
          <w:rtl w:val="0"/>
        </w:rPr>
        <w:t xml:space="preserve">c) Inserte un mapa de la zona, (donde ubica la población beneficiada), usar GEOCVC para identificación de las zonas y Planes Territoriales que se traslapan.</w:t>
      </w:r>
    </w:p>
    <w:p w:rsidR="00000000" w:rsidDel="00000000" w:rsidP="00000000" w:rsidRDefault="00000000" w:rsidRPr="00000000" w14:paraId="0000005A">
      <w:pPr>
        <w:tabs>
          <w:tab w:val="left" w:leader="none" w:pos="0"/>
        </w:tabs>
        <w:spacing w:after="120" w:line="240" w:lineRule="auto"/>
        <w:jc w:val="both"/>
        <w:rPr>
          <w:rFonts w:ascii="Arial" w:cs="Arial" w:eastAsia="Arial" w:hAnsi="Arial"/>
        </w:rPr>
      </w:pPr>
      <w:r w:rsidDel="00000000" w:rsidR="00000000" w:rsidRPr="00000000">
        <w:rPr>
          <w:rFonts w:ascii="Arial" w:cs="Arial" w:eastAsia="Arial" w:hAnsi="Arial"/>
          <w:rtl w:val="0"/>
        </w:rPr>
        <w:t xml:space="preserve">d) Identificar los actores sociales presentes en el territorio y realizar un análisis de su relación con la situación problemática, haciendo uso de la herramienta de análisis de involucrados del numeral 3.1</w:t>
      </w:r>
    </w:p>
    <w:p w:rsidR="00000000" w:rsidDel="00000000" w:rsidP="00000000" w:rsidRDefault="00000000" w:rsidRPr="00000000" w14:paraId="0000005B">
      <w:pPr>
        <w:tabs>
          <w:tab w:val="left" w:leader="none" w:pos="0"/>
        </w:tabs>
        <w:spacing w:after="12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C">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2.4. BENEFICIARIOS</w:t>
      </w:r>
    </w:p>
    <w:p w:rsidR="00000000" w:rsidDel="00000000" w:rsidP="00000000" w:rsidRDefault="00000000" w:rsidRPr="00000000" w14:paraId="0000005D">
      <w:pPr>
        <w:tabs>
          <w:tab w:val="left" w:leader="none" w:pos="0"/>
        </w:tabs>
        <w:spacing w:after="120" w:line="240" w:lineRule="auto"/>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5E">
      <w:pPr>
        <w:tabs>
          <w:tab w:val="left" w:leader="none" w:pos="0"/>
        </w:tabs>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Cuadro formato 2. Resumen Beneficiarios</w:t>
      </w:r>
    </w:p>
    <w:tbl>
      <w:tblPr>
        <w:tblStyle w:val="Table4"/>
        <w:tblW w:w="84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34"/>
        <w:gridCol w:w="2632"/>
        <w:gridCol w:w="2428"/>
        <w:tblGridChange w:id="0">
          <w:tblGrid>
            <w:gridCol w:w="3434"/>
            <w:gridCol w:w="2632"/>
            <w:gridCol w:w="2428"/>
          </w:tblGrid>
        </w:tblGridChange>
      </w:tblGrid>
      <w:tr>
        <w:trPr>
          <w:cantSplit w:val="0"/>
          <w:trHeight w:val="283" w:hRule="atLeast"/>
          <w:tblHeader w:val="0"/>
        </w:trPr>
        <w:tc>
          <w:tcPr>
            <w:vMerge w:val="restart"/>
            <w:shd w:fill="auto" w:val="clear"/>
            <w:vAlign w:val="center"/>
          </w:tcPr>
          <w:p w:rsidR="00000000" w:rsidDel="00000000" w:rsidP="00000000" w:rsidRDefault="00000000" w:rsidRPr="00000000" w14:paraId="0000005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Número aprox. de beneficiarios directos: </w:t>
            </w:r>
          </w:p>
        </w:tc>
        <w:tc>
          <w:tcPr>
            <w:shd w:fill="auto" w:val="clear"/>
            <w:vAlign w:val="center"/>
          </w:tcPr>
          <w:p w:rsidR="00000000" w:rsidDel="00000000" w:rsidP="00000000" w:rsidRDefault="00000000" w:rsidRPr="00000000" w14:paraId="00000060">
            <w:pPr>
              <w:tabs>
                <w:tab w:val="left" w:leader="none" w:pos="1755"/>
              </w:tabs>
              <w:spacing w:after="0" w:line="240" w:lineRule="auto"/>
              <w:rPr>
                <w:rFonts w:ascii="Arial" w:cs="Arial" w:eastAsia="Arial" w:hAnsi="Arial"/>
              </w:rPr>
            </w:pPr>
            <w:r w:rsidDel="00000000" w:rsidR="00000000" w:rsidRPr="00000000">
              <w:rPr>
                <w:rFonts w:ascii="Arial" w:cs="Arial" w:eastAsia="Arial" w:hAnsi="Arial"/>
                <w:rtl w:val="0"/>
              </w:rPr>
              <w:t xml:space="preserve">Personas (total)</w:t>
            </w:r>
          </w:p>
        </w:tc>
        <w:tc>
          <w:tcPr>
            <w:shd w:fill="auto" w:val="clear"/>
            <w:vAlign w:val="center"/>
          </w:tcPr>
          <w:p w:rsidR="00000000" w:rsidDel="00000000" w:rsidP="00000000" w:rsidRDefault="00000000" w:rsidRPr="00000000" w14:paraId="00000061">
            <w:pPr>
              <w:tabs>
                <w:tab w:val="left" w:leader="none" w:pos="1755"/>
              </w:tabs>
              <w:spacing w:after="0" w:line="24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283" w:hRule="atLeast"/>
          <w:tblHeader w:val="0"/>
        </w:trPr>
        <w:tc>
          <w:tcPr>
            <w:vMerge w:val="continue"/>
            <w:shd w:fill="auto" w:val="cle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63">
            <w:pPr>
              <w:tabs>
                <w:tab w:val="left" w:leader="none" w:pos="1755"/>
              </w:tabs>
              <w:spacing w:after="0" w:line="240" w:lineRule="auto"/>
              <w:rPr>
                <w:rFonts w:ascii="Arial" w:cs="Arial" w:eastAsia="Arial" w:hAnsi="Arial"/>
              </w:rPr>
            </w:pPr>
            <w:r w:rsidDel="00000000" w:rsidR="00000000" w:rsidRPr="00000000">
              <w:rPr>
                <w:rFonts w:ascii="Arial" w:cs="Arial" w:eastAsia="Arial" w:hAnsi="Arial"/>
                <w:rtl w:val="0"/>
              </w:rPr>
              <w:t xml:space="preserve">Hombres </w:t>
            </w:r>
          </w:p>
        </w:tc>
        <w:tc>
          <w:tcPr>
            <w:shd w:fill="auto" w:val="clear"/>
            <w:vAlign w:val="center"/>
          </w:tcPr>
          <w:p w:rsidR="00000000" w:rsidDel="00000000" w:rsidP="00000000" w:rsidRDefault="00000000" w:rsidRPr="00000000" w14:paraId="00000064">
            <w:pPr>
              <w:tabs>
                <w:tab w:val="left" w:leader="none" w:pos="1755"/>
              </w:tabs>
              <w:spacing w:after="0" w:line="24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283" w:hRule="atLeast"/>
          <w:tblHeader w:val="0"/>
        </w:trPr>
        <w:tc>
          <w:tcPr>
            <w:vMerge w:val="continue"/>
            <w:shd w:fill="auto" w:val="cle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66">
            <w:pPr>
              <w:tabs>
                <w:tab w:val="left" w:leader="none" w:pos="1755"/>
              </w:tabs>
              <w:spacing w:after="0" w:line="240" w:lineRule="auto"/>
              <w:rPr>
                <w:rFonts w:ascii="Arial" w:cs="Arial" w:eastAsia="Arial" w:hAnsi="Arial"/>
              </w:rPr>
            </w:pPr>
            <w:r w:rsidDel="00000000" w:rsidR="00000000" w:rsidRPr="00000000">
              <w:rPr>
                <w:rFonts w:ascii="Arial" w:cs="Arial" w:eastAsia="Arial" w:hAnsi="Arial"/>
                <w:rtl w:val="0"/>
              </w:rPr>
              <w:t xml:space="preserve">Mujeres</w:t>
            </w:r>
          </w:p>
        </w:tc>
        <w:tc>
          <w:tcPr>
            <w:shd w:fill="auto" w:val="clear"/>
            <w:vAlign w:val="center"/>
          </w:tcPr>
          <w:p w:rsidR="00000000" w:rsidDel="00000000" w:rsidP="00000000" w:rsidRDefault="00000000" w:rsidRPr="00000000" w14:paraId="00000067">
            <w:pPr>
              <w:tabs>
                <w:tab w:val="left" w:leader="none" w:pos="1755"/>
              </w:tabs>
              <w:spacing w:after="0" w:line="24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283" w:hRule="atLeast"/>
          <w:tblHeader w:val="0"/>
        </w:trPr>
        <w:tc>
          <w:tcPr>
            <w:vMerge w:val="continue"/>
            <w:shd w:fill="auto" w:val="cle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69">
            <w:pPr>
              <w:tabs>
                <w:tab w:val="left" w:leader="none" w:pos="1755"/>
              </w:tabs>
              <w:spacing w:after="0" w:line="240" w:lineRule="auto"/>
              <w:rPr>
                <w:rFonts w:ascii="Arial" w:cs="Arial" w:eastAsia="Arial" w:hAnsi="Arial"/>
              </w:rPr>
            </w:pPr>
            <w:r w:rsidDel="00000000" w:rsidR="00000000" w:rsidRPr="00000000">
              <w:rPr>
                <w:rFonts w:ascii="Arial" w:cs="Arial" w:eastAsia="Arial" w:hAnsi="Arial"/>
                <w:rtl w:val="0"/>
              </w:rPr>
              <w:t xml:space="preserve">Jóvenes y niños</w:t>
            </w:r>
          </w:p>
        </w:tc>
        <w:tc>
          <w:tcPr>
            <w:shd w:fill="auto" w:val="clear"/>
            <w:vAlign w:val="center"/>
          </w:tcPr>
          <w:p w:rsidR="00000000" w:rsidDel="00000000" w:rsidP="00000000" w:rsidRDefault="00000000" w:rsidRPr="00000000" w14:paraId="0000006A">
            <w:pPr>
              <w:tabs>
                <w:tab w:val="left" w:leader="none" w:pos="1755"/>
              </w:tabs>
              <w:spacing w:after="0" w:line="24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353" w:hRule="atLeast"/>
          <w:tblHeader w:val="0"/>
        </w:trPr>
        <w:tc>
          <w:tcPr>
            <w:vMerge w:val="continue"/>
            <w:shd w:fill="auto" w:val="cle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6C">
            <w:pPr>
              <w:tabs>
                <w:tab w:val="left" w:leader="none" w:pos="1755"/>
              </w:tabs>
              <w:spacing w:after="0" w:line="240" w:lineRule="auto"/>
              <w:rPr>
                <w:rFonts w:ascii="Arial" w:cs="Arial" w:eastAsia="Arial" w:hAnsi="Arial"/>
              </w:rPr>
            </w:pPr>
            <w:r w:rsidDel="00000000" w:rsidR="00000000" w:rsidRPr="00000000">
              <w:rPr>
                <w:rFonts w:ascii="Arial" w:cs="Arial" w:eastAsia="Arial" w:hAnsi="Arial"/>
                <w:rtl w:val="0"/>
              </w:rPr>
              <w:t xml:space="preserve">Familias</w:t>
            </w:r>
          </w:p>
        </w:tc>
        <w:tc>
          <w:tcPr>
            <w:shd w:fill="auto" w:val="clear"/>
            <w:vAlign w:val="center"/>
          </w:tcPr>
          <w:p w:rsidR="00000000" w:rsidDel="00000000" w:rsidP="00000000" w:rsidRDefault="00000000" w:rsidRPr="00000000" w14:paraId="0000006D">
            <w:pPr>
              <w:tabs>
                <w:tab w:val="left" w:leader="none" w:pos="1755"/>
              </w:tabs>
              <w:spacing w:after="0" w:line="24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393" w:hRule="atLeast"/>
          <w:tblHeader w:val="0"/>
        </w:trPr>
        <w:tc>
          <w:tcPr>
            <w:shd w:fill="auto" w:val="clear"/>
            <w:vAlign w:val="center"/>
          </w:tcPr>
          <w:p w:rsidR="00000000" w:rsidDel="00000000" w:rsidP="00000000" w:rsidRDefault="00000000" w:rsidRPr="00000000" w14:paraId="0000006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Número aprox. beneficiarios indirectos:</w:t>
            </w:r>
          </w:p>
        </w:tc>
        <w:tc>
          <w:tcPr>
            <w:gridSpan w:val="2"/>
            <w:shd w:fill="auto" w:val="clear"/>
            <w:vAlign w:val="center"/>
          </w:tcPr>
          <w:p w:rsidR="00000000" w:rsidDel="00000000" w:rsidP="00000000" w:rsidRDefault="00000000" w:rsidRPr="00000000" w14:paraId="0000006F">
            <w:pPr>
              <w:tabs>
                <w:tab w:val="left" w:leader="none" w:pos="1755"/>
              </w:tabs>
              <w:spacing w:after="0" w:line="24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822" w:hRule="atLeast"/>
          <w:tblHeader w:val="0"/>
        </w:trPr>
        <w:tc>
          <w:tcPr>
            <w:shd w:fill="auto" w:val="clear"/>
            <w:vAlign w:val="center"/>
          </w:tcPr>
          <w:p w:rsidR="00000000" w:rsidDel="00000000" w:rsidP="00000000" w:rsidRDefault="00000000" w:rsidRPr="00000000" w14:paraId="0000007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Grupos organizaciones comunitarias, comunidades y/o asociaciones u organizaciones: </w:t>
            </w:r>
          </w:p>
        </w:tc>
        <w:tc>
          <w:tcPr>
            <w:gridSpan w:val="2"/>
            <w:shd w:fill="auto" w:val="clear"/>
            <w:vAlign w:val="center"/>
          </w:tcPr>
          <w:p w:rsidR="00000000" w:rsidDel="00000000" w:rsidP="00000000" w:rsidRDefault="00000000" w:rsidRPr="00000000" w14:paraId="00000072">
            <w:pPr>
              <w:tabs>
                <w:tab w:val="left" w:leader="none" w:pos="1755"/>
              </w:tabs>
              <w:spacing w:after="0" w:line="240" w:lineRule="auto"/>
              <w:rPr>
                <w:rFonts w:ascii="Arial" w:cs="Arial" w:eastAsia="Arial" w:hAnsi="Arial"/>
                <w:highlight w:val="yellow"/>
              </w:rPr>
            </w:pPr>
            <w:r w:rsidDel="00000000" w:rsidR="00000000" w:rsidRPr="00000000">
              <w:rPr>
                <w:rFonts w:ascii="Arial" w:cs="Arial" w:eastAsia="Arial" w:hAnsi="Arial"/>
                <w:sz w:val="20"/>
                <w:szCs w:val="20"/>
                <w:rtl w:val="0"/>
              </w:rPr>
              <w:t xml:space="preserve">Indicar los nombres</w:t>
            </w:r>
            <w:r w:rsidDel="00000000" w:rsidR="00000000" w:rsidRPr="00000000">
              <w:rPr>
                <w:rFonts w:ascii="Arial" w:cs="Arial" w:eastAsia="Arial" w:hAnsi="Arial"/>
                <w:sz w:val="20"/>
                <w:szCs w:val="20"/>
                <w:highlight w:val="yellow"/>
                <w:rtl w:val="0"/>
              </w:rPr>
              <w:t xml:space="preserve"> </w:t>
            </w:r>
            <w:r w:rsidDel="00000000" w:rsidR="00000000" w:rsidRPr="00000000">
              <w:rPr>
                <w:rtl w:val="0"/>
              </w:rPr>
            </w:r>
          </w:p>
        </w:tc>
      </w:tr>
    </w:tbl>
    <w:p w:rsidR="00000000" w:rsidDel="00000000" w:rsidP="00000000" w:rsidRDefault="00000000" w:rsidRPr="00000000" w14:paraId="0000007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6">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2.5. DESCRIPCIÓN DE LOS BENEFICIARIOS</w:t>
      </w:r>
    </w:p>
    <w:p w:rsidR="00000000" w:rsidDel="00000000" w:rsidP="00000000" w:rsidRDefault="00000000" w:rsidRPr="00000000" w14:paraId="0000007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78">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Incluir una breve descripción de la situación de los beneficiarios, sus antecedentes, sus condiciones socioeconómicas y culturales, roles de los miembros de las familias, con principal enfoque en la situación a resolver o atender. Esta descripción busca el entendimiento de ¿Por qué es necesario el desarrollo de la propuesta en la zona con estos beneficiarios.</w:t>
      </w:r>
    </w:p>
    <w:p w:rsidR="00000000" w:rsidDel="00000000" w:rsidP="00000000" w:rsidRDefault="00000000" w:rsidRPr="00000000" w14:paraId="0000007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A">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Realizar una breve descripción de los predios beneficiarios. Ejemplo:</w:t>
      </w:r>
    </w:p>
    <w:p w:rsidR="00000000" w:rsidDel="00000000" w:rsidP="00000000" w:rsidRDefault="00000000" w:rsidRPr="00000000" w14:paraId="0000007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color="156082" w:space="10" w:sz="4" w:val="single"/>
          <w:left w:space="0" w:sz="0" w:val="nil"/>
          <w:bottom w:color="156082" w:space="10" w:sz="4" w:val="single"/>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156082"/>
          <w:sz w:val="20"/>
          <w:szCs w:val="20"/>
          <w:u w:val="none"/>
          <w:shd w:fill="auto" w:val="clear"/>
          <w:vertAlign w:val="baseline"/>
        </w:rPr>
      </w:pPr>
      <w:r w:rsidDel="00000000" w:rsidR="00000000" w:rsidRPr="00000000">
        <w:rPr>
          <w:rFonts w:ascii="Arial" w:cs="Arial" w:eastAsia="Arial" w:hAnsi="Arial"/>
          <w:b w:val="0"/>
          <w:i w:val="1"/>
          <w:smallCaps w:val="0"/>
          <w:strike w:val="0"/>
          <w:color w:val="156082"/>
          <w:sz w:val="20"/>
          <w:szCs w:val="20"/>
          <w:u w:val="none"/>
          <w:shd w:fill="auto" w:val="clear"/>
          <w:vertAlign w:val="baseline"/>
          <w:rtl w:val="0"/>
        </w:rPr>
        <w:t xml:space="preserve">FINCA CAMPO ALEGRE- PEPITO PÉREZ</w:t>
      </w:r>
    </w:p>
    <w:p w:rsidR="00000000" w:rsidDel="00000000" w:rsidP="00000000" w:rsidRDefault="00000000" w:rsidRPr="00000000" w14:paraId="0000007E">
      <w:pPr>
        <w:keepNext w:val="0"/>
        <w:keepLines w:val="0"/>
        <w:pageBreakBefore w:val="0"/>
        <w:widowControl w:val="1"/>
        <w:pBdr>
          <w:top w:color="156082" w:space="10" w:sz="4" w:val="single"/>
          <w:left w:space="0" w:sz="0" w:val="nil"/>
          <w:bottom w:color="156082" w:space="10" w:sz="4" w:val="single"/>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156082"/>
          <w:sz w:val="20"/>
          <w:szCs w:val="20"/>
          <w:u w:val="none"/>
          <w:shd w:fill="auto" w:val="clear"/>
          <w:vertAlign w:val="baseline"/>
        </w:rPr>
      </w:pPr>
      <w:r w:rsidDel="00000000" w:rsidR="00000000" w:rsidRPr="00000000">
        <w:rPr>
          <w:rFonts w:ascii="Arial" w:cs="Arial" w:eastAsia="Arial" w:hAnsi="Arial"/>
          <w:b w:val="0"/>
          <w:i w:val="1"/>
          <w:smallCaps w:val="0"/>
          <w:strike w:val="0"/>
          <w:color w:val="156082"/>
          <w:sz w:val="20"/>
          <w:szCs w:val="20"/>
          <w:u w:val="none"/>
          <w:shd w:fill="auto" w:val="clear"/>
          <w:vertAlign w:val="baseline"/>
          <w:rtl w:val="0"/>
        </w:rPr>
        <w:t xml:space="preserve">Cuenta con más de 3 hectáreas, de los cuales 0,5 ha están sembrados en café y una pequeña parte para la siembra de hortalizas, vienen sembrando </w:t>
      </w:r>
      <w:r w:rsidDel="00000000" w:rsidR="00000000" w:rsidRPr="00000000">
        <w:rPr>
          <w:rFonts w:ascii="Arial" w:cs="Arial" w:eastAsia="Arial" w:hAnsi="Arial"/>
          <w:i w:val="1"/>
          <w:color w:val="156082"/>
          <w:sz w:val="20"/>
          <w:szCs w:val="20"/>
          <w:rtl w:val="0"/>
        </w:rPr>
        <w:t xml:space="preserve">árboles</w:t>
      </w:r>
      <w:r w:rsidDel="00000000" w:rsidR="00000000" w:rsidRPr="00000000">
        <w:rPr>
          <w:rFonts w:ascii="Arial" w:cs="Arial" w:eastAsia="Arial" w:hAnsi="Arial"/>
          <w:b w:val="0"/>
          <w:i w:val="1"/>
          <w:smallCaps w:val="0"/>
          <w:strike w:val="0"/>
          <w:color w:val="156082"/>
          <w:sz w:val="20"/>
          <w:szCs w:val="20"/>
          <w:u w:val="none"/>
          <w:shd w:fill="auto" w:val="clear"/>
          <w:vertAlign w:val="baseline"/>
          <w:rtl w:val="0"/>
        </w:rPr>
        <w:t xml:space="preserve"> como aliso y botón de oro como barreras vivas alrededor de los cultivos. </w:t>
      </w:r>
    </w:p>
    <w:p w:rsidR="00000000" w:rsidDel="00000000" w:rsidP="00000000" w:rsidRDefault="00000000" w:rsidRPr="00000000" w14:paraId="0000007F">
      <w:pPr>
        <w:keepNext w:val="0"/>
        <w:keepLines w:val="0"/>
        <w:pageBreakBefore w:val="0"/>
        <w:widowControl w:val="1"/>
        <w:pBdr>
          <w:top w:color="156082" w:space="10" w:sz="4" w:val="single"/>
          <w:left w:space="0" w:sz="0" w:val="nil"/>
          <w:bottom w:color="156082" w:space="10" w:sz="4" w:val="single"/>
          <w:right w:space="0" w:sz="0" w:val="nil"/>
          <w:between w:space="0" w:sz="0" w:val="nil"/>
        </w:pBdr>
        <w:shd w:fill="auto" w:val="clear"/>
        <w:spacing w:after="0" w:before="0" w:line="240" w:lineRule="auto"/>
        <w:ind w:left="0" w:right="0" w:firstLine="0"/>
        <w:jc w:val="both"/>
        <w:rPr>
          <w:rFonts w:ascii="Arial" w:cs="Arial" w:eastAsia="Arial" w:hAnsi="Arial"/>
          <w:i w:val="1"/>
          <w:color w:val="156082"/>
          <w:sz w:val="20"/>
          <w:szCs w:val="20"/>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color="156082" w:space="10" w:sz="4" w:val="single"/>
          <w:left w:space="0" w:sz="0" w:val="nil"/>
          <w:bottom w:color="156082" w:space="10" w:sz="4" w:val="single"/>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156082"/>
          <w:sz w:val="20"/>
          <w:szCs w:val="20"/>
          <w:u w:val="none"/>
          <w:shd w:fill="auto" w:val="clear"/>
          <w:vertAlign w:val="baseline"/>
        </w:rPr>
      </w:pPr>
      <w:r w:rsidDel="00000000" w:rsidR="00000000" w:rsidRPr="00000000">
        <w:rPr>
          <w:rFonts w:ascii="Arial" w:cs="Arial" w:eastAsia="Arial" w:hAnsi="Arial"/>
          <w:b w:val="0"/>
          <w:i w:val="1"/>
          <w:smallCaps w:val="0"/>
          <w:strike w:val="0"/>
          <w:color w:val="156082"/>
          <w:sz w:val="20"/>
          <w:szCs w:val="20"/>
          <w:u w:val="none"/>
          <w:shd w:fill="auto" w:val="clear"/>
          <w:vertAlign w:val="baseline"/>
          <w:rtl w:val="0"/>
        </w:rPr>
        <w:t xml:space="preserve">Se practica la ganadería tradicional y se cultiva pasto de corte como actividad principal con afectación del bosque de conservación del predio. Presentan al</w:t>
      </w:r>
      <w:r w:rsidDel="00000000" w:rsidR="00000000" w:rsidRPr="00000000">
        <w:rPr>
          <w:rFonts w:ascii="Arial" w:cs="Arial" w:eastAsia="Arial" w:hAnsi="Arial"/>
          <w:i w:val="1"/>
          <w:color w:val="156082"/>
          <w:sz w:val="20"/>
          <w:szCs w:val="20"/>
          <w:rtl w:val="0"/>
        </w:rPr>
        <w:t xml:space="preserve">tos</w:t>
      </w:r>
      <w:r w:rsidDel="00000000" w:rsidR="00000000" w:rsidRPr="00000000">
        <w:rPr>
          <w:rFonts w:ascii="Arial" w:cs="Arial" w:eastAsia="Arial" w:hAnsi="Arial"/>
          <w:b w:val="0"/>
          <w:i w:val="1"/>
          <w:smallCaps w:val="0"/>
          <w:strike w:val="0"/>
          <w:color w:val="156082"/>
          <w:sz w:val="20"/>
          <w:szCs w:val="20"/>
          <w:u w:val="none"/>
          <w:shd w:fill="auto" w:val="clear"/>
          <w:vertAlign w:val="baseline"/>
          <w:rtl w:val="0"/>
        </w:rPr>
        <w:t xml:space="preserve"> grados de contaminación por escorrentía de aguas residuales del proceso de beneficio del café.</w:t>
      </w:r>
    </w:p>
    <w:p w:rsidR="00000000" w:rsidDel="00000000" w:rsidP="00000000" w:rsidRDefault="00000000" w:rsidRPr="00000000" w14:paraId="00000081">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82">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2.6. ARTICULACIÓN A HERRAMIENTAS DE PLANIFICACIÓN DEL TERRITORIO EN EL ASPECTO AMBIENTAL:</w:t>
      </w:r>
    </w:p>
    <w:p w:rsidR="00000000" w:rsidDel="00000000" w:rsidP="00000000" w:rsidRDefault="00000000" w:rsidRPr="00000000" w14:paraId="0000008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4">
      <w:pPr>
        <w:spacing w:after="0" w:line="240" w:lineRule="auto"/>
        <w:jc w:val="both"/>
        <w:rPr>
          <w:rFonts w:ascii="Arial" w:cs="Arial" w:eastAsia="Arial" w:hAnsi="Arial"/>
        </w:rPr>
      </w:pPr>
      <w:r w:rsidDel="00000000" w:rsidR="00000000" w:rsidRPr="00000000">
        <w:rPr>
          <w:rFonts w:ascii="Arial" w:cs="Arial" w:eastAsia="Arial" w:hAnsi="Arial"/>
          <w:rtl w:val="0"/>
        </w:rPr>
        <w:t xml:space="preserve">Precisar a qué instrumento(s) de planificación le aporta la iniciativa, teniendo en cuenta instrumentos comunitarios (Planes de Vida Étnicos),  locales (Planes de Desarrollo corregimental), municipal (Planes de Ordenamiento Territorial, Planes de Desarrollo Municipal), regionales (Plan de Desarrollo Departamental, de Ordenamiento Territorial, Plan de Acción de la CVC, Planes de manejo de zonas de especial protección, Plan de Ordenamiento de Recurso Hídrico - PORH, Plan de Ordenamiento y Manejo de Cuencas, entre otros).</w:t>
      </w:r>
    </w:p>
    <w:p w:rsidR="00000000" w:rsidDel="00000000" w:rsidP="00000000" w:rsidRDefault="00000000" w:rsidRPr="00000000" w14:paraId="0000008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7">
      <w:pPr>
        <w:shd w:fill="3a7c22" w:val="clear"/>
        <w:spacing w:after="0" w:line="240" w:lineRule="auto"/>
        <w:rPr>
          <w:rFonts w:ascii="Arial" w:cs="Arial" w:eastAsia="Arial" w:hAnsi="Arial"/>
          <w:b w:val="1"/>
          <w:color w:val="ffffff"/>
          <w:sz w:val="24"/>
          <w:szCs w:val="24"/>
        </w:rPr>
      </w:pPr>
      <w:bookmarkStart w:colFirst="0" w:colLast="0" w:name="_heading=h.30j0zll" w:id="1"/>
      <w:bookmarkEnd w:id="1"/>
      <w:r w:rsidDel="00000000" w:rsidR="00000000" w:rsidRPr="00000000">
        <w:rPr>
          <w:rFonts w:ascii="Arial" w:cs="Arial" w:eastAsia="Arial" w:hAnsi="Arial"/>
          <w:b w:val="1"/>
          <w:color w:val="ffffff"/>
          <w:sz w:val="24"/>
          <w:szCs w:val="24"/>
          <w:rtl w:val="0"/>
        </w:rPr>
        <w:t xml:space="preserve">3. ANÁLISIS DE LA SITUACIÓN SOCIO AMBIENTAL</w:t>
      </w:r>
    </w:p>
    <w:p w:rsidR="00000000" w:rsidDel="00000000" w:rsidP="00000000" w:rsidRDefault="00000000" w:rsidRPr="00000000" w14:paraId="00000088">
      <w:pPr>
        <w:shd w:fill="ffffff" w:val="clear"/>
        <w:spacing w:after="0" w:line="240" w:lineRule="auto"/>
        <w:rPr>
          <w:rFonts w:ascii="Arial" w:cs="Arial" w:eastAsia="Arial" w:hAnsi="Arial"/>
          <w:color w:val="ffffff"/>
          <w:sz w:val="24"/>
          <w:szCs w:val="24"/>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3.1 ANÁLISIS DE INVOLUCRADOS</w:t>
      </w:r>
    </w:p>
    <w:p w:rsidR="00000000" w:rsidDel="00000000" w:rsidP="00000000" w:rsidRDefault="00000000" w:rsidRPr="00000000" w14:paraId="0000008B">
      <w:pP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Ver su construcción en la ficha 2 y las instrucciones en el documento de lineamientos de referencia.</w:t>
        <w:br w:type="textWrapping"/>
      </w:r>
    </w:p>
    <w:p w:rsidR="00000000" w:rsidDel="00000000" w:rsidP="00000000" w:rsidRDefault="00000000" w:rsidRPr="00000000" w14:paraId="0000008C">
      <w:pPr>
        <w:tabs>
          <w:tab w:val="left" w:leader="none" w:pos="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D">
      <w:pPr>
        <w:tabs>
          <w:tab w:val="left" w:leader="none" w:pos="0"/>
        </w:tabs>
        <w:spacing w:after="0" w:line="240" w:lineRule="auto"/>
        <w:jc w:val="both"/>
        <w:rPr>
          <w:rFonts w:ascii="Arial" w:cs="Arial" w:eastAsia="Arial" w:hAnsi="Arial"/>
          <w:b w:val="1"/>
          <w:sz w:val="20"/>
          <w:szCs w:val="20"/>
        </w:rPr>
      </w:pPr>
      <w:bookmarkStart w:colFirst="0" w:colLast="0" w:name="_heading=h.1fob9te" w:id="2"/>
      <w:bookmarkEnd w:id="2"/>
      <w:r w:rsidDel="00000000" w:rsidR="00000000" w:rsidRPr="00000000">
        <w:rPr>
          <w:rFonts w:ascii="Arial" w:cs="Arial" w:eastAsia="Arial" w:hAnsi="Arial"/>
          <w:b w:val="1"/>
          <w:sz w:val="20"/>
          <w:szCs w:val="20"/>
          <w:rtl w:val="0"/>
        </w:rPr>
        <w:t xml:space="preserve">3.2. DIAGNÓSTICO DEL ECOSISTEMA Y EL TERRITORIO AFECTADO / BENEFICIADO</w:t>
      </w:r>
    </w:p>
    <w:p w:rsidR="00000000" w:rsidDel="00000000" w:rsidP="00000000" w:rsidRDefault="00000000" w:rsidRPr="00000000" w14:paraId="0000008E">
      <w:pPr>
        <w:tabs>
          <w:tab w:val="left" w:leader="none" w:pos="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F">
      <w:pP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Describa el estado actual del ecosistema y los recursos naturales del área a intervenir y su relación con los componentes bióticos y abióticos.  De ser posible describa cómo era el ecosistema antes del cambio actual. Los siguientes puntos deben ser desarrollados y sustentados de manera suficiente y adecuada:</w:t>
      </w:r>
    </w:p>
    <w:p w:rsidR="00000000" w:rsidDel="00000000" w:rsidP="00000000" w:rsidRDefault="00000000" w:rsidRPr="00000000" w14:paraId="00000090">
      <w:pPr>
        <w:tabs>
          <w:tab w:val="left" w:leader="none" w:pos="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Fotos a color de estado actual de las zonas de intervención y/o la problemática.</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Aspectos relevantes por temática (ver siguiente numeral)</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6">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3.2.1 ASPECTOS RELEVANTES PARA DESCRIBIR LA SITUACIÓN SOCIOAMBIENTAL POR TEMÁTICA PRIORIZADA</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Describa cada uno de los aspectos relevantes correspondientes a su temática y el tipo de pro</w:t>
      </w:r>
      <w:r w:rsidDel="00000000" w:rsidR="00000000" w:rsidRPr="00000000">
        <w:rPr>
          <w:rFonts w:ascii="Arial" w:cs="Arial" w:eastAsia="Arial" w:hAnsi="Arial"/>
          <w:rtl w:val="0"/>
        </w:rPr>
        <w:t xml:space="preserve">puesta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 la cual se enfocará: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vertAlign w:val="baseline"/>
        </w:rPr>
      </w:pPr>
      <w:r w:rsidDel="00000000" w:rsidR="00000000" w:rsidRPr="00000000">
        <w:rPr>
          <w:rFonts w:ascii="Arial" w:cs="Arial" w:eastAsia="Arial" w:hAnsi="Arial"/>
          <w:b w:val="1"/>
          <w:i w:val="1"/>
          <w:smallCaps w:val="0"/>
          <w:strike w:val="0"/>
          <w:color w:val="000000"/>
          <w:sz w:val="20"/>
          <w:szCs w:val="20"/>
          <w:u w:val="none"/>
          <w:vertAlign w:val="baseline"/>
          <w:rtl w:val="0"/>
        </w:rPr>
        <w:t xml:space="preserve">Cuadro informativo 1. Aspectos relevantes por </w:t>
      </w:r>
      <w:r w:rsidDel="00000000" w:rsidR="00000000" w:rsidRPr="00000000">
        <w:rPr>
          <w:rFonts w:ascii="Arial" w:cs="Arial" w:eastAsia="Arial" w:hAnsi="Arial"/>
          <w:b w:val="1"/>
          <w:i w:val="1"/>
          <w:smallCaps w:val="0"/>
          <w:strike w:val="0"/>
          <w:color w:val="000000"/>
          <w:sz w:val="20"/>
          <w:szCs w:val="20"/>
          <w:u w:val="none"/>
          <w:vertAlign w:val="baseline"/>
          <w:rtl w:val="0"/>
        </w:rPr>
        <w:t xml:space="preserve">temática</w:t>
      </w:r>
      <w:r w:rsidDel="00000000" w:rsidR="00000000" w:rsidRPr="00000000">
        <w:rPr>
          <w:rtl w:val="0"/>
        </w:rPr>
      </w:r>
    </w:p>
    <w:tbl>
      <w:tblPr>
        <w:tblStyle w:val="Table5"/>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02"/>
        <w:gridCol w:w="3015"/>
        <w:gridCol w:w="3877"/>
        <w:tblGridChange w:id="0">
          <w:tblGrid>
            <w:gridCol w:w="1602"/>
            <w:gridCol w:w="3015"/>
            <w:gridCol w:w="3877"/>
          </w:tblGrid>
        </w:tblGridChange>
      </w:tblGrid>
      <w:tr>
        <w:trPr>
          <w:cantSplit w:val="0"/>
          <w:trHeight w:val="65" w:hRule="atLeast"/>
          <w:tblHeader w:val="0"/>
        </w:trPr>
        <w:tc>
          <w:tcPr>
            <w:shd w:fill="c55911" w:val="clear"/>
            <w:tcMar>
              <w:top w:w="15.0" w:type="dxa"/>
              <w:left w:w="15.0" w:type="dxa"/>
              <w:bottom w:w="72.0" w:type="dxa"/>
              <w:right w:w="15.0" w:type="dxa"/>
            </w:tcMar>
            <w:vAlign w:val="center"/>
          </w:tcPr>
          <w:p w:rsidR="00000000" w:rsidDel="00000000" w:rsidP="00000000" w:rsidRDefault="00000000" w:rsidRPr="00000000" w14:paraId="0000009A">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TEMÁTICA</w:t>
            </w:r>
          </w:p>
        </w:tc>
        <w:tc>
          <w:tcPr>
            <w:shd w:fill="c55911" w:val="clear"/>
            <w:vAlign w:val="center"/>
          </w:tcPr>
          <w:p w:rsidR="00000000" w:rsidDel="00000000" w:rsidP="00000000" w:rsidRDefault="00000000" w:rsidRPr="00000000" w14:paraId="0000009B">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TIPO DE INICIATIVA</w:t>
            </w:r>
          </w:p>
        </w:tc>
        <w:tc>
          <w:tcPr>
            <w:shd w:fill="c55911" w:val="clear"/>
            <w:vAlign w:val="center"/>
          </w:tcPr>
          <w:p w:rsidR="00000000" w:rsidDel="00000000" w:rsidP="00000000" w:rsidRDefault="00000000" w:rsidRPr="00000000" w14:paraId="0000009C">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ASPECTOS RELEVANTES</w:t>
            </w:r>
          </w:p>
        </w:tc>
      </w:tr>
      <w:tr>
        <w:trPr>
          <w:cantSplit w:val="0"/>
          <w:trHeight w:val="43" w:hRule="atLeast"/>
          <w:tblHeader w:val="0"/>
        </w:trPr>
        <w:tc>
          <w:tcPr>
            <w:vMerge w:val="restart"/>
            <w:shd w:fill="auto" w:val="clear"/>
            <w:tcMar>
              <w:top w:w="15.0" w:type="dxa"/>
              <w:left w:w="15.0" w:type="dxa"/>
              <w:bottom w:w="72.0" w:type="dxa"/>
              <w:right w:w="15.0" w:type="dxa"/>
            </w:tcMar>
            <w:vAlign w:val="center"/>
          </w:tcPr>
          <w:p w:rsidR="00000000" w:rsidDel="00000000" w:rsidP="00000000" w:rsidRDefault="00000000" w:rsidRPr="00000000" w14:paraId="0000009D">
            <w:pPr>
              <w:spacing w:after="0" w:line="240" w:lineRule="auto"/>
              <w:jc w:val="cente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Recuperación y rehabilitación de suelos degradados por intervenciones naturales o antrópicas</w:t>
            </w:r>
            <w:r w:rsidDel="00000000" w:rsidR="00000000" w:rsidRPr="00000000">
              <w:rPr>
                <w:rtl w:val="0"/>
              </w:rPr>
            </w:r>
          </w:p>
        </w:tc>
        <w:tc>
          <w:tcPr>
            <w:shd w:fill="auto" w:val="clear"/>
            <w:vAlign w:val="center"/>
          </w:tcPr>
          <w:p w:rsidR="00000000" w:rsidDel="00000000" w:rsidP="00000000" w:rsidRDefault="00000000" w:rsidRPr="00000000" w14:paraId="0000009E">
            <w:pPr>
              <w:spacing w:after="0" w:line="240" w:lineRule="auto"/>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Implementación de acciones de separación en la fuente, aprovechamiento sostenible, comercialización de residuos inorgánicos y compostaje de los residuos orgánicos para el aprovechamiento de residuos sólidos domiciliarios y residuos de actividades agrícolas y pecuarias no peligrosos</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9F">
            <w:pPr>
              <w:spacing w:after="0" w:line="240" w:lineRule="auto"/>
              <w:jc w:val="both"/>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A0">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Identificación del tipo de residuos sólidos generados.</w:t>
            </w:r>
          </w:p>
          <w:p w:rsidR="00000000" w:rsidDel="00000000" w:rsidP="00000000" w:rsidRDefault="00000000" w:rsidRPr="00000000" w14:paraId="000000A1">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Cantidad aproximada de residuos sólidos generados por tipo.</w:t>
            </w:r>
          </w:p>
          <w:p w:rsidR="00000000" w:rsidDel="00000000" w:rsidP="00000000" w:rsidRDefault="00000000" w:rsidRPr="00000000" w14:paraId="000000A2">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Descripción de fuentes y procesos generadores de Residuos Sólidos.</w:t>
            </w:r>
          </w:p>
          <w:p w:rsidR="00000000" w:rsidDel="00000000" w:rsidP="00000000" w:rsidRDefault="00000000" w:rsidRPr="00000000" w14:paraId="000000A3">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Descripción de los acuerdos y niveles de concertación con actores relacionados con la disposición final y recuperación. </w:t>
            </w:r>
          </w:p>
          <w:p w:rsidR="00000000" w:rsidDel="00000000" w:rsidP="00000000" w:rsidRDefault="00000000" w:rsidRPr="00000000" w14:paraId="000000A4">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Actividades del PGIRS que incluye o atiende con la implementación del proyecto.</w:t>
            </w:r>
          </w:p>
          <w:p w:rsidR="00000000" w:rsidDel="00000000" w:rsidP="00000000" w:rsidRDefault="00000000" w:rsidRPr="00000000" w14:paraId="000000A5">
            <w:pPr>
              <w:numPr>
                <w:ilvl w:val="0"/>
                <w:numId w:val="4"/>
              </w:numPr>
              <w:spacing w:after="0" w:line="240" w:lineRule="auto"/>
              <w:ind w:left="170" w:hanging="221"/>
              <w:jc w:val="both"/>
              <w:rPr>
                <w:rFonts w:ascii="Arial" w:cs="Arial" w:eastAsia="Arial" w:hAnsi="Arial"/>
                <w:sz w:val="12"/>
                <w:szCs w:val="12"/>
              </w:rPr>
            </w:pPr>
            <w:r w:rsidDel="00000000" w:rsidR="00000000" w:rsidRPr="00000000">
              <w:rPr>
                <w:rFonts w:ascii="Arial" w:cs="Arial" w:eastAsia="Arial" w:hAnsi="Arial"/>
                <w:sz w:val="18"/>
                <w:szCs w:val="18"/>
                <w:rtl w:val="0"/>
              </w:rPr>
              <w:t xml:space="preserve">Qué acciones se plantean para el cierre en el ciclo de los residuos sólidos</w:t>
            </w:r>
            <w:r w:rsidDel="00000000" w:rsidR="00000000" w:rsidRPr="00000000">
              <w:rPr>
                <w:rtl w:val="0"/>
              </w:rPr>
            </w:r>
          </w:p>
        </w:tc>
      </w:tr>
      <w:tr>
        <w:trPr>
          <w:cantSplit w:val="0"/>
          <w:trHeight w:val="1145" w:hRule="atLeast"/>
          <w:tblHeader w:val="0"/>
        </w:trPr>
        <w:tc>
          <w:tcPr>
            <w:vMerge w:val="continue"/>
            <w:shd w:fill="auto" w:val="clear"/>
            <w:tcMar>
              <w:top w:w="15.0" w:type="dxa"/>
              <w:left w:w="15.0" w:type="dxa"/>
              <w:bottom w:w="72.0" w:type="dxa"/>
              <w:right w:w="15.0" w:type="dxa"/>
            </w:tcM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2"/>
                <w:szCs w:val="12"/>
              </w:rPr>
            </w:pPr>
            <w:r w:rsidDel="00000000" w:rsidR="00000000" w:rsidRPr="00000000">
              <w:rPr>
                <w:rtl w:val="0"/>
              </w:rPr>
            </w:r>
          </w:p>
        </w:tc>
        <w:tc>
          <w:tcPr>
            <w:shd w:fill="auto" w:val="clear"/>
            <w:vAlign w:val="center"/>
          </w:tcPr>
          <w:p w:rsidR="00000000" w:rsidDel="00000000" w:rsidP="00000000" w:rsidRDefault="00000000" w:rsidRPr="00000000" w14:paraId="000000A7">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Fortalecimiento de estrategias de turismo de naturaleza (ecoturismo, turismo rural, etnoturismo y agroturismo) para el uso sostenible de ecosistemas que contribuyen a procesos existentes en las rutas ecoturísticas del Valle y a procesos en marcha que demuestren su avance</w:t>
            </w:r>
          </w:p>
        </w:tc>
        <w:tc>
          <w:tcPr>
            <w:shd w:fill="auto" w:val="clear"/>
            <w:vAlign w:val="center"/>
          </w:tcPr>
          <w:p w:rsidR="00000000" w:rsidDel="00000000" w:rsidP="00000000" w:rsidRDefault="00000000" w:rsidRPr="00000000" w14:paraId="000000A8">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Imagen del área de intervención (Google Earth u otros medios).</w:t>
            </w:r>
          </w:p>
          <w:p w:rsidR="00000000" w:rsidDel="00000000" w:rsidP="00000000" w:rsidRDefault="00000000" w:rsidRPr="00000000" w14:paraId="000000A9">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Descripción del manejo sostenible a realizar en el ecosistema y los servicios ecosistémicos</w:t>
            </w:r>
          </w:p>
          <w:p w:rsidR="00000000" w:rsidDel="00000000" w:rsidP="00000000" w:rsidRDefault="00000000" w:rsidRPr="00000000" w14:paraId="000000AA">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Descripción del usuario potencial.</w:t>
            </w:r>
          </w:p>
          <w:p w:rsidR="00000000" w:rsidDel="00000000" w:rsidP="00000000" w:rsidRDefault="00000000" w:rsidRPr="00000000" w14:paraId="000000AB">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Estudio de capacidad de carga (si se tiene, si no lo tiene debe incluirse en el presupuesto).</w:t>
            </w:r>
          </w:p>
          <w:p w:rsidR="00000000" w:rsidDel="00000000" w:rsidP="00000000" w:rsidRDefault="00000000" w:rsidRPr="00000000" w14:paraId="000000AC">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Descripción del estado actual de la iniciativa de turismo de naturaleza.</w:t>
            </w:r>
          </w:p>
        </w:tc>
      </w:tr>
      <w:tr>
        <w:trPr>
          <w:cantSplit w:val="0"/>
          <w:trHeight w:val="2380" w:hRule="atLeast"/>
          <w:tblHeader w:val="0"/>
        </w:trPr>
        <w:tc>
          <w:tcPr>
            <w:shd w:fill="auto" w:val="clear"/>
            <w:tcMar>
              <w:top w:w="15.0" w:type="dxa"/>
              <w:left w:w="15.0" w:type="dxa"/>
              <w:bottom w:w="72.0" w:type="dxa"/>
              <w:right w:w="15.0" w:type="dxa"/>
            </w:tcMar>
            <w:vAlign w:val="center"/>
          </w:tcPr>
          <w:p w:rsidR="00000000" w:rsidDel="00000000" w:rsidP="00000000" w:rsidRDefault="00000000" w:rsidRPr="00000000" w14:paraId="000000AD">
            <w:pPr>
              <w:spacing w:after="0" w:line="240" w:lineRule="auto"/>
              <w:jc w:val="cente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Fortalecimiento del sector productivo sostenible en el Valle del Cauca</w:t>
            </w:r>
            <w:r w:rsidDel="00000000" w:rsidR="00000000" w:rsidRPr="00000000">
              <w:rPr>
                <w:rtl w:val="0"/>
              </w:rPr>
            </w:r>
          </w:p>
        </w:tc>
        <w:tc>
          <w:tcPr>
            <w:shd w:fill="auto" w:val="clear"/>
            <w:vAlign w:val="center"/>
          </w:tcPr>
          <w:p w:rsidR="00000000" w:rsidDel="00000000" w:rsidP="00000000" w:rsidRDefault="00000000" w:rsidRPr="00000000" w14:paraId="000000AE">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Implementación de sistemas productivos sostenibles orientados al mejoramiento de prácticas agrícolas y/o pecuarias que conduzcan a la disminución de las causas que generan el efecto ambiental. Incluye iniciativas de sistemas multifuncionales con arreglos agroforestales, silvopastoriles, policultivos, multiestratificados, bio diversificados.</w:t>
            </w:r>
          </w:p>
        </w:tc>
        <w:tc>
          <w:tcPr>
            <w:shd w:fill="auto" w:val="clear"/>
            <w:vAlign w:val="center"/>
          </w:tcPr>
          <w:p w:rsidR="00000000" w:rsidDel="00000000" w:rsidP="00000000" w:rsidRDefault="00000000" w:rsidRPr="00000000" w14:paraId="000000AF">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Descripción del uso actual agrícola y pecuario del predio.</w:t>
            </w:r>
          </w:p>
          <w:p w:rsidR="00000000" w:rsidDel="00000000" w:rsidP="00000000" w:rsidRDefault="00000000" w:rsidRPr="00000000" w14:paraId="000000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0" w:right="0" w:hanging="221"/>
              <w:jc w:val="both"/>
              <w:rPr>
                <w:rFonts w:ascii="Arial" w:cs="Arial" w:eastAsia="Arial" w:hAnsi="Arial"/>
                <w:b w:val="0"/>
                <w:i w:val="0"/>
                <w:smallCaps w:val="0"/>
                <w:strike w:val="0"/>
                <w:color w:val="000000"/>
                <w:sz w:val="18"/>
                <w:szCs w:val="18"/>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Descripción del sistema a establecer y sus componentes.</w:t>
            </w:r>
          </w:p>
        </w:tc>
      </w:tr>
      <w:tr>
        <w:trPr>
          <w:cantSplit w:val="0"/>
          <w:trHeight w:val="430" w:hRule="atLeast"/>
          <w:tblHeader w:val="0"/>
        </w:trPr>
        <w:tc>
          <w:tcPr>
            <w:shd w:fill="auto" w:val="clear"/>
            <w:tcMar>
              <w:top w:w="15.0" w:type="dxa"/>
              <w:left w:w="15.0" w:type="dxa"/>
              <w:bottom w:w="72.0" w:type="dxa"/>
              <w:right w:w="15.0" w:type="dxa"/>
            </w:tcMar>
            <w:vAlign w:val="center"/>
          </w:tcPr>
          <w:p w:rsidR="00000000" w:rsidDel="00000000" w:rsidP="00000000" w:rsidRDefault="00000000" w:rsidRPr="00000000" w14:paraId="000000B1">
            <w:pPr>
              <w:spacing w:after="0" w:lineRule="auto"/>
              <w:jc w:val="center"/>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Conservación y preservación de ecosistemas priorizados</w:t>
            </w:r>
            <w:r w:rsidDel="00000000" w:rsidR="00000000" w:rsidRPr="00000000">
              <w:rPr>
                <w:rtl w:val="0"/>
              </w:rPr>
            </w:r>
          </w:p>
        </w:tc>
        <w:tc>
          <w:tcPr>
            <w:shd w:fill="auto" w:val="clear"/>
            <w:vAlign w:val="center"/>
          </w:tcPr>
          <w:p w:rsidR="00000000" w:rsidDel="00000000" w:rsidP="00000000" w:rsidRDefault="00000000" w:rsidRPr="00000000" w14:paraId="000000B2">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Implementación de acciones para la conservación de la biodiversidad y sus servicios ecosistémicos. </w:t>
            </w:r>
          </w:p>
          <w:p w:rsidR="00000000" w:rsidDel="00000000" w:rsidP="00000000" w:rsidRDefault="00000000" w:rsidRPr="00000000" w14:paraId="000000B3">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Iniciativas de recuperación y protección de especies de flora y fauna. </w:t>
            </w:r>
          </w:p>
          <w:p w:rsidR="00000000" w:rsidDel="00000000" w:rsidP="00000000" w:rsidRDefault="00000000" w:rsidRPr="00000000" w14:paraId="000000B4">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(Incluye acciones en Reservas de la Sociedad Civil, Reservas Naturales, Forestales y áreas de especial importancia ecosistémica).</w:t>
            </w:r>
          </w:p>
        </w:tc>
        <w:tc>
          <w:tcPr>
            <w:vMerge w:val="restart"/>
            <w:shd w:fill="auto" w:val="clear"/>
            <w:vAlign w:val="center"/>
          </w:tcPr>
          <w:p w:rsidR="00000000" w:rsidDel="00000000" w:rsidP="00000000" w:rsidRDefault="00000000" w:rsidRPr="00000000" w14:paraId="000000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0" w:right="0" w:hanging="221"/>
              <w:jc w:val="both"/>
              <w:rPr>
                <w:rFonts w:ascii="Arial" w:cs="Arial" w:eastAsia="Arial" w:hAnsi="Arial"/>
                <w:b w:val="0"/>
                <w:i w:val="0"/>
                <w:smallCaps w:val="0"/>
                <w:strike w:val="0"/>
                <w:color w:val="000000"/>
                <w:sz w:val="18"/>
                <w:szCs w:val="18"/>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Imagen del área de aplicació</w:t>
            </w:r>
            <w:r w:rsidDel="00000000" w:rsidR="00000000" w:rsidRPr="00000000">
              <w:rPr>
                <w:rFonts w:ascii="Arial" w:cs="Arial" w:eastAsia="Arial" w:hAnsi="Arial"/>
                <w:sz w:val="18"/>
                <w:szCs w:val="18"/>
                <w:rtl w:val="0"/>
              </w:rPr>
              <w:t xml:space="preserve">n</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de la HMP (Google Earth u otros medios)</w:t>
            </w:r>
          </w:p>
          <w:p w:rsidR="00000000" w:rsidDel="00000000" w:rsidP="00000000" w:rsidRDefault="00000000" w:rsidRPr="00000000" w14:paraId="000000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0" w:right="0" w:hanging="221"/>
              <w:jc w:val="both"/>
              <w:rPr>
                <w:rFonts w:ascii="Arial" w:cs="Arial" w:eastAsia="Arial" w:hAnsi="Arial"/>
                <w:b w:val="0"/>
                <w:i w:val="0"/>
                <w:smallCaps w:val="0"/>
                <w:strike w:val="0"/>
                <w:color w:val="000000"/>
                <w:sz w:val="18"/>
                <w:szCs w:val="18"/>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Descripción de las actividades antrópicas y productivas que generan presión sobre el área a proteger u otra actividad generadora los efectos negativos</w:t>
            </w:r>
          </w:p>
          <w:p w:rsidR="00000000" w:rsidDel="00000000" w:rsidP="00000000" w:rsidRDefault="00000000" w:rsidRPr="00000000" w14:paraId="000000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0" w:right="0" w:hanging="221"/>
              <w:jc w:val="both"/>
              <w:rPr>
                <w:rFonts w:ascii="Arial" w:cs="Arial" w:eastAsia="Arial" w:hAnsi="Arial"/>
                <w:b w:val="0"/>
                <w:i w:val="0"/>
                <w:smallCaps w:val="0"/>
                <w:strike w:val="0"/>
                <w:color w:val="000000"/>
                <w:sz w:val="18"/>
                <w:szCs w:val="18"/>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Registro de nacimientos y fuentes abastecedoras de acueductos que se proyecta proteger (Aguas Arriba)</w:t>
            </w:r>
          </w:p>
          <w:p w:rsidR="00000000" w:rsidDel="00000000" w:rsidP="00000000" w:rsidRDefault="00000000" w:rsidRPr="00000000" w14:paraId="000000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0" w:right="0" w:hanging="221"/>
              <w:jc w:val="both"/>
              <w:rPr>
                <w:rFonts w:ascii="Arial" w:cs="Arial" w:eastAsia="Arial" w:hAnsi="Arial"/>
                <w:b w:val="0"/>
                <w:i w:val="0"/>
                <w:smallCaps w:val="0"/>
                <w:strike w:val="0"/>
                <w:color w:val="000000"/>
                <w:sz w:val="18"/>
                <w:szCs w:val="18"/>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Identificación de especies de flora y fauna en riesgo, que se pretenda proteger.</w:t>
            </w:r>
          </w:p>
          <w:p w:rsidR="00000000" w:rsidDel="00000000" w:rsidP="00000000" w:rsidRDefault="00000000" w:rsidRPr="00000000" w14:paraId="000000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0" w:right="0" w:hanging="221"/>
              <w:jc w:val="both"/>
              <w:rPr>
                <w:rFonts w:ascii="Arial" w:cs="Arial" w:eastAsia="Arial" w:hAnsi="Arial"/>
                <w:b w:val="0"/>
                <w:i w:val="0"/>
                <w:smallCaps w:val="0"/>
                <w:strike w:val="0"/>
                <w:color w:val="000000"/>
                <w:sz w:val="18"/>
                <w:szCs w:val="18"/>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Aplicación de lo referenciado en el anexo 2.</w:t>
            </w:r>
          </w:p>
          <w:p w:rsidR="00000000" w:rsidDel="00000000" w:rsidP="00000000" w:rsidRDefault="00000000" w:rsidRPr="00000000" w14:paraId="000000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0" w:right="0" w:hanging="221"/>
              <w:jc w:val="both"/>
              <w:rPr>
                <w:rFonts w:ascii="Arial" w:cs="Arial" w:eastAsia="Arial" w:hAnsi="Arial"/>
                <w:b w:val="0"/>
                <w:i w:val="0"/>
                <w:smallCaps w:val="0"/>
                <w:strike w:val="0"/>
                <w:color w:val="000000"/>
                <w:sz w:val="18"/>
                <w:szCs w:val="18"/>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Identificación en el Plan de manejo del área a intervenir y las acciones con que se asocia. </w:t>
            </w:r>
          </w:p>
        </w:tc>
      </w:tr>
      <w:tr>
        <w:trPr>
          <w:cantSplit w:val="0"/>
          <w:trHeight w:val="430" w:hRule="atLeast"/>
          <w:tblHeader w:val="0"/>
        </w:trPr>
        <w:tc>
          <w:tcPr>
            <w:shd w:fill="auto" w:val="clear"/>
            <w:tcMar>
              <w:top w:w="15.0" w:type="dxa"/>
              <w:left w:w="15.0" w:type="dxa"/>
              <w:bottom w:w="72.0" w:type="dxa"/>
              <w:right w:w="15.0" w:type="dxa"/>
            </w:tcMar>
            <w:vAlign w:val="center"/>
          </w:tcPr>
          <w:p w:rsidR="00000000" w:rsidDel="00000000" w:rsidP="00000000" w:rsidRDefault="00000000" w:rsidRPr="00000000" w14:paraId="000000BB">
            <w:pPr>
              <w:spacing w:after="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Restauración de ecosistemas estratégicos del Valle del Cauca</w:t>
            </w:r>
          </w:p>
        </w:tc>
        <w:tc>
          <w:tcPr>
            <w:shd w:fill="auto" w:val="clear"/>
            <w:vAlign w:val="center"/>
          </w:tcPr>
          <w:p w:rsidR="00000000" w:rsidDel="00000000" w:rsidP="00000000" w:rsidRDefault="00000000" w:rsidRPr="00000000" w14:paraId="000000BC">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Implementación de herramientas de manejo del paisaje, entre ellas: aislamiento de protección de áreas naturales, establecimiento de mini corredores, enriquecimiento de áreas de protección con especies nativas y establecimiento de bosques de protección, para la recuperación y protección de áreas protectoras de zonas de captación de acueductos veredales y municipales, sistemas silvopastoriles, sistemas agroforestales, entre otras.  </w:t>
            </w:r>
          </w:p>
        </w:tc>
        <w:tc>
          <w:tcPr>
            <w:vMerge w:val="continue"/>
            <w:shd w:fill="auto" w:val="cle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430" w:hRule="atLeast"/>
          <w:tblHeader w:val="0"/>
        </w:trPr>
        <w:tc>
          <w:tcPr>
            <w:vMerge w:val="restart"/>
            <w:shd w:fill="auto" w:val="clear"/>
            <w:tcMar>
              <w:top w:w="15.0" w:type="dxa"/>
              <w:left w:w="15.0" w:type="dxa"/>
              <w:bottom w:w="72.0" w:type="dxa"/>
              <w:right w:w="15.0" w:type="dxa"/>
            </w:tcMar>
            <w:vAlign w:val="center"/>
          </w:tcPr>
          <w:p w:rsidR="00000000" w:rsidDel="00000000" w:rsidP="00000000" w:rsidRDefault="00000000" w:rsidRPr="00000000" w14:paraId="000000BE">
            <w:pPr>
              <w:spacing w:after="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Implementación de acciones para el mejoramiento de la calidad y disponibilidad del recurso hídrico</w:t>
            </w:r>
          </w:p>
        </w:tc>
        <w:tc>
          <w:tcPr>
            <w:shd w:fill="auto" w:val="clear"/>
            <w:vAlign w:val="center"/>
          </w:tcPr>
          <w:p w:rsidR="00000000" w:rsidDel="00000000" w:rsidP="00000000" w:rsidRDefault="00000000" w:rsidRPr="00000000" w14:paraId="000000BF">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Implementación de sistemas de descontaminación de aguas residuales generadas en las actividades productivas agrícolas y pecuarias en predios rurales y que estén afectando zonas de captación de acueductos, fuentes hídricas, el suelo y/o el bosque. </w:t>
            </w:r>
          </w:p>
        </w:tc>
        <w:tc>
          <w:tcPr>
            <w:vMerge w:val="restart"/>
            <w:shd w:fill="auto" w:val="clear"/>
            <w:vAlign w:val="center"/>
          </w:tcPr>
          <w:p w:rsidR="00000000" w:rsidDel="00000000" w:rsidP="00000000" w:rsidRDefault="00000000" w:rsidRPr="00000000" w14:paraId="000000C0">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Aforos (cantidad de agua usada)</w:t>
            </w:r>
          </w:p>
          <w:p w:rsidR="00000000" w:rsidDel="00000000" w:rsidP="00000000" w:rsidRDefault="00000000" w:rsidRPr="00000000" w14:paraId="000000C1">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Descripción del uso actual del agua </w:t>
            </w:r>
          </w:p>
          <w:p w:rsidR="00000000" w:rsidDel="00000000" w:rsidP="00000000" w:rsidRDefault="00000000" w:rsidRPr="00000000" w14:paraId="000000C2">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Descripción del proceso a optimizar</w:t>
            </w:r>
          </w:p>
          <w:p w:rsidR="00000000" w:rsidDel="00000000" w:rsidP="00000000" w:rsidRDefault="00000000" w:rsidRPr="00000000" w14:paraId="000000C3">
            <w:pPr>
              <w:numPr>
                <w:ilvl w:val="0"/>
                <w:numId w:val="4"/>
              </w:numPr>
              <w:spacing w:after="0" w:line="240" w:lineRule="auto"/>
              <w:ind w:left="170" w:hanging="22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Descripción y localización de los sistemas a implementar.</w:t>
            </w:r>
          </w:p>
        </w:tc>
      </w:tr>
      <w:tr>
        <w:trPr>
          <w:cantSplit w:val="0"/>
          <w:trHeight w:val="430" w:hRule="atLeast"/>
          <w:tblHeader w:val="0"/>
        </w:trPr>
        <w:tc>
          <w:tcPr>
            <w:vMerge w:val="continue"/>
            <w:shd w:fill="auto" w:val="clear"/>
            <w:tcMar>
              <w:top w:w="15.0" w:type="dxa"/>
              <w:left w:w="15.0" w:type="dxa"/>
              <w:bottom w:w="72.0" w:type="dxa"/>
              <w:right w:w="15.0" w:type="dxa"/>
            </w:tcM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C5">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Implementación de estrategias para el uso eficiente y ahorro del agua.</w:t>
            </w:r>
          </w:p>
          <w:p w:rsidR="00000000" w:rsidDel="00000000" w:rsidP="00000000" w:rsidRDefault="00000000" w:rsidRPr="00000000" w14:paraId="000000C6">
            <w:pPr>
              <w:spacing w:after="0" w:line="240" w:lineRule="auto"/>
              <w:jc w:val="both"/>
              <w:rPr>
                <w:rFonts w:ascii="Arial" w:cs="Arial" w:eastAsia="Arial" w:hAnsi="Arial"/>
                <w:sz w:val="18"/>
                <w:szCs w:val="18"/>
              </w:rPr>
            </w:pPr>
            <w:r w:rsidDel="00000000" w:rsidR="00000000" w:rsidRPr="00000000">
              <w:rPr>
                <w:rtl w:val="0"/>
              </w:rPr>
            </w:r>
          </w:p>
        </w:tc>
        <w:tc>
          <w:tcPr>
            <w:vMerge w:val="continue"/>
            <w:shd w:fill="auto"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tabs>
          <w:tab w:val="left" w:leader="none" w:pos="0"/>
        </w:tabs>
        <w:spacing w:after="120" w:line="240" w:lineRule="auto"/>
        <w:jc w:val="both"/>
        <w:rPr>
          <w:rFonts w:ascii="Arial" w:cs="Arial" w:eastAsia="Arial" w:hAnsi="Arial"/>
          <w:b w:val="1"/>
        </w:rPr>
      </w:pPr>
      <w:r w:rsidDel="00000000" w:rsidR="00000000" w:rsidRPr="00000000">
        <w:rPr>
          <w:rFonts w:ascii="Arial" w:cs="Arial" w:eastAsia="Arial" w:hAnsi="Arial"/>
          <w:b w:val="1"/>
          <w:rtl w:val="0"/>
        </w:rPr>
        <w:t xml:space="preserve">TEMÁTICA</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Temática escogida.</w:t>
      </w:r>
      <w:r w:rsidDel="00000000" w:rsidR="00000000" w:rsidRPr="00000000">
        <w:rPr>
          <w:rtl w:val="0"/>
        </w:rPr>
      </w:r>
    </w:p>
    <w:p w:rsidR="00000000" w:rsidDel="00000000" w:rsidP="00000000" w:rsidRDefault="00000000" w:rsidRPr="00000000" w14:paraId="000000CA">
      <w:pPr>
        <w:tabs>
          <w:tab w:val="left" w:leader="none" w:pos="0"/>
        </w:tabs>
        <w:spacing w:after="12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B">
      <w:pPr>
        <w:tabs>
          <w:tab w:val="left" w:leader="none" w:pos="0"/>
        </w:tabs>
        <w:spacing w:after="120" w:line="240" w:lineRule="auto"/>
        <w:jc w:val="both"/>
        <w:rPr>
          <w:rFonts w:ascii="Arial" w:cs="Arial" w:eastAsia="Arial" w:hAnsi="Arial"/>
          <w:b w:val="1"/>
        </w:rPr>
      </w:pPr>
      <w:r w:rsidDel="00000000" w:rsidR="00000000" w:rsidRPr="00000000">
        <w:rPr>
          <w:rFonts w:ascii="Arial" w:cs="Arial" w:eastAsia="Arial" w:hAnsi="Arial"/>
          <w:b w:val="1"/>
          <w:rtl w:val="0"/>
        </w:rPr>
        <w:t xml:space="preserve">TIPO DE INICIATIVA</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Tipo de iniciativa escogida.</w:t>
      </w:r>
      <w:r w:rsidDel="00000000" w:rsidR="00000000" w:rsidRPr="00000000">
        <w:rPr>
          <w:rtl w:val="0"/>
        </w:rPr>
      </w:r>
    </w:p>
    <w:p w:rsidR="00000000" w:rsidDel="00000000" w:rsidP="00000000" w:rsidRDefault="00000000" w:rsidRPr="00000000" w14:paraId="000000CC">
      <w:pPr>
        <w:tabs>
          <w:tab w:val="left" w:leader="none" w:pos="0"/>
        </w:tabs>
        <w:spacing w:after="12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D">
      <w:pPr>
        <w:tabs>
          <w:tab w:val="left" w:leader="none" w:pos="0"/>
        </w:tabs>
        <w:spacing w:after="120" w:line="240" w:lineRule="auto"/>
        <w:jc w:val="both"/>
        <w:rPr>
          <w:rFonts w:ascii="Arial" w:cs="Arial" w:eastAsia="Arial" w:hAnsi="Arial"/>
          <w:b w:val="1"/>
        </w:rPr>
      </w:pPr>
      <w:r w:rsidDel="00000000" w:rsidR="00000000" w:rsidRPr="00000000">
        <w:rPr>
          <w:rFonts w:ascii="Arial" w:cs="Arial" w:eastAsia="Arial" w:hAnsi="Arial"/>
          <w:b w:val="1"/>
          <w:rtl w:val="0"/>
        </w:rPr>
        <w:t xml:space="preserve">DESCRIPCIÓN DE ASPECTOS RELEVANTES: </w:t>
      </w:r>
      <w:r w:rsidDel="00000000" w:rsidR="00000000" w:rsidRPr="00000000">
        <w:rPr>
          <w:rFonts w:ascii="Arial" w:cs="Arial" w:eastAsia="Arial" w:hAnsi="Arial"/>
          <w:rtl w:val="0"/>
        </w:rPr>
        <w:t xml:space="preserve">Describir cada uno de los aspectos relevantes que apliquen según el cuadro anterior.</w:t>
      </w:r>
      <w:r w:rsidDel="00000000" w:rsidR="00000000" w:rsidRPr="00000000">
        <w:rPr>
          <w:rtl w:val="0"/>
        </w:rPr>
      </w:r>
    </w:p>
    <w:p w:rsidR="00000000" w:rsidDel="00000000" w:rsidP="00000000" w:rsidRDefault="00000000" w:rsidRPr="00000000" w14:paraId="000000CE">
      <w:pPr>
        <w:tabs>
          <w:tab w:val="left" w:leader="none" w:pos="0"/>
        </w:tabs>
        <w:spacing w:after="12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F">
      <w:pPr>
        <w:tabs>
          <w:tab w:val="left" w:leader="none" w:pos="0"/>
        </w:tabs>
        <w:spacing w:after="120" w:line="240" w:lineRule="auto"/>
        <w:jc w:val="both"/>
        <w:rPr>
          <w:rFonts w:ascii="Arial" w:cs="Arial" w:eastAsia="Arial" w:hAnsi="Arial"/>
          <w:b w:val="1"/>
        </w:rPr>
      </w:pPr>
      <w:r w:rsidDel="00000000" w:rsidR="00000000" w:rsidRPr="00000000">
        <w:rPr>
          <w:rFonts w:ascii="Arial" w:cs="Arial" w:eastAsia="Arial" w:hAnsi="Arial"/>
          <w:b w:val="1"/>
          <w:rtl w:val="0"/>
        </w:rPr>
        <w:t xml:space="preserve">3.3. HERRAMIENTA DE ANÁLISIS DE PROBLEMAS: ÁRBOL DE PROBLEMAS </w:t>
      </w:r>
    </w:p>
    <w:p w:rsidR="00000000" w:rsidDel="00000000" w:rsidP="00000000" w:rsidRDefault="00000000" w:rsidRPr="00000000" w14:paraId="000000D0">
      <w:pPr>
        <w:tabs>
          <w:tab w:val="left" w:leader="none" w:pos="0"/>
        </w:tabs>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Un problema es la brecha o distancia que existe entre una situación deseada (objetivo) y la situación actual.</w:t>
      </w:r>
    </w:p>
    <w:p w:rsidR="00000000" w:rsidDel="00000000" w:rsidP="00000000" w:rsidRDefault="00000000" w:rsidRPr="00000000" w14:paraId="000000D1">
      <w:pPr>
        <w:tabs>
          <w:tab w:val="left" w:leader="none" w:pos="0"/>
        </w:tabs>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D2">
      <w:pPr>
        <w:tabs>
          <w:tab w:val="left" w:leader="none" w:pos="0"/>
        </w:tabs>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Es importante tener en cuenta que la “problematización” se desarrolla en un proceso en el cual: </w:t>
      </w:r>
    </w:p>
    <w:p w:rsidR="00000000" w:rsidDel="00000000" w:rsidP="00000000" w:rsidRDefault="00000000" w:rsidRPr="00000000" w14:paraId="000000D3">
      <w:pPr>
        <w:tabs>
          <w:tab w:val="left" w:leader="none" w:pos="0"/>
        </w:tabs>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D4">
      <w:pPr>
        <w:numPr>
          <w:ilvl w:val="0"/>
          <w:numId w:val="2"/>
        </w:numPr>
        <w:tabs>
          <w:tab w:val="left" w:leader="none" w:pos="0"/>
        </w:tabs>
        <w:spacing w:after="0" w:line="240" w:lineRule="auto"/>
        <w:ind w:left="360" w:hanging="36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La explicación del problema se realiza desde la perspectiva de un actor social, por lo que la primera instancia es el conocimiento de para quién es problema la cuestión planteada.</w:t>
      </w:r>
    </w:p>
    <w:p w:rsidR="00000000" w:rsidDel="00000000" w:rsidP="00000000" w:rsidRDefault="00000000" w:rsidRPr="00000000" w14:paraId="000000D5">
      <w:pPr>
        <w:numPr>
          <w:ilvl w:val="0"/>
          <w:numId w:val="2"/>
        </w:numPr>
        <w:tabs>
          <w:tab w:val="left" w:leader="none" w:pos="0"/>
        </w:tabs>
        <w:spacing w:after="0" w:line="240" w:lineRule="auto"/>
        <w:ind w:left="360" w:hanging="36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El ejercicio de detección e identificación de problemas precede a la clasificación y jerarquización de esos problemas y al establecimiento de sus causas y consecuencias.</w:t>
      </w:r>
    </w:p>
    <w:p w:rsidR="00000000" w:rsidDel="00000000" w:rsidP="00000000" w:rsidRDefault="00000000" w:rsidRPr="00000000" w14:paraId="000000D6">
      <w:pPr>
        <w:tabs>
          <w:tab w:val="left" w:leader="none" w:pos="0"/>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tabs>
          <w:tab w:val="left" w:leader="none" w:pos="0"/>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8">
      <w:pPr>
        <w:tabs>
          <w:tab w:val="left" w:leader="none" w:pos="0"/>
        </w:tabs>
        <w:spacing w:after="0" w:line="240" w:lineRule="auto"/>
        <w:jc w:val="center"/>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Gráfico 1. Árbol de Problemas</w:t>
      </w:r>
      <w:r w:rsidDel="00000000" w:rsidR="00000000" w:rsidRPr="00000000">
        <w:rPr>
          <w:rtl w:val="0"/>
        </w:rPr>
      </w:r>
    </w:p>
    <w:p w:rsidR="00000000" w:rsidDel="00000000" w:rsidP="00000000" w:rsidRDefault="00000000" w:rsidRPr="00000000" w14:paraId="000000D9">
      <w:pPr>
        <w:tabs>
          <w:tab w:val="left" w:leader="none" w:pos="0"/>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tabs>
          <w:tab w:val="left" w:leader="none" w:pos="0"/>
        </w:tabs>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4638040" cy="3273425"/>
            <wp:effectExtent b="0" l="0" r="0" t="0"/>
            <wp:docPr id="1770876022" name="image1.png"/>
            <a:graphic>
              <a:graphicData uri="http://schemas.openxmlformats.org/drawingml/2006/picture">
                <pic:pic>
                  <pic:nvPicPr>
                    <pic:cNvPr id="0" name="image1.png"/>
                    <pic:cNvPicPr preferRelativeResize="0"/>
                  </pic:nvPicPr>
                  <pic:blipFill>
                    <a:blip r:embed="rId7"/>
                    <a:srcRect b="0" l="0" r="0" t="7417"/>
                    <a:stretch>
                      <a:fillRect/>
                    </a:stretch>
                  </pic:blipFill>
                  <pic:spPr>
                    <a:xfrm>
                      <a:off x="0" y="0"/>
                      <a:ext cx="4638040" cy="327342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tabs>
          <w:tab w:val="left" w:leader="none" w:pos="0"/>
        </w:tabs>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Se recomienda:</w:t>
      </w:r>
    </w:p>
    <w:p w:rsidR="00000000" w:rsidDel="00000000" w:rsidP="00000000" w:rsidRDefault="00000000" w:rsidRPr="00000000" w14:paraId="000000DC">
      <w:pPr>
        <w:tabs>
          <w:tab w:val="left" w:leader="none" w:pos="0"/>
        </w:tabs>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DD">
      <w:pPr>
        <w:numPr>
          <w:ilvl w:val="0"/>
          <w:numId w:val="3"/>
        </w:numPr>
        <w:tabs>
          <w:tab w:val="left" w:leader="none" w:pos="0"/>
        </w:tabs>
        <w:spacing w:after="0" w:line="240" w:lineRule="auto"/>
        <w:ind w:left="360" w:hanging="36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Formular el problema central en estado negativo.</w:t>
      </w:r>
    </w:p>
    <w:p w:rsidR="00000000" w:rsidDel="00000000" w:rsidP="00000000" w:rsidRDefault="00000000" w:rsidRPr="00000000" w14:paraId="000000DE">
      <w:pPr>
        <w:numPr>
          <w:ilvl w:val="0"/>
          <w:numId w:val="3"/>
        </w:numPr>
        <w:tabs>
          <w:tab w:val="left" w:leader="none" w:pos="0"/>
        </w:tabs>
        <w:spacing w:after="0" w:line="240" w:lineRule="auto"/>
        <w:ind w:left="360" w:hanging="36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Centrar el análisis de causas y efectos en torno a un solo problema central. Lo que permite acotar el análisis y ser más efectivo en recomendar soluciones.</w:t>
      </w:r>
    </w:p>
    <w:p w:rsidR="00000000" w:rsidDel="00000000" w:rsidP="00000000" w:rsidRDefault="00000000" w:rsidRPr="00000000" w14:paraId="000000DF">
      <w:pPr>
        <w:numPr>
          <w:ilvl w:val="0"/>
          <w:numId w:val="3"/>
        </w:numPr>
        <w:tabs>
          <w:tab w:val="left" w:leader="none" w:pos="0"/>
        </w:tabs>
        <w:spacing w:after="0" w:line="240" w:lineRule="auto"/>
        <w:ind w:left="360" w:hanging="36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confundir el problema con la ausencia de una solución. No es lo mismo decir se requiere un programa de capacitación (falta de solución), que decir que existe un “déficit de trabajadores calificados” en un área específica (problema).</w:t>
      </w:r>
    </w:p>
    <w:p w:rsidR="00000000" w:rsidDel="00000000" w:rsidP="00000000" w:rsidRDefault="00000000" w:rsidRPr="00000000" w14:paraId="000000E0">
      <w:pPr>
        <w:numPr>
          <w:ilvl w:val="0"/>
          <w:numId w:val="3"/>
        </w:numPr>
        <w:tabs>
          <w:tab w:val="left" w:leader="none" w:pos="0"/>
        </w:tabs>
        <w:spacing w:after="0" w:line="240" w:lineRule="auto"/>
        <w:ind w:left="360" w:hanging="36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Una vez determinado el problema central o focal, es necesario identificar cuáles son sus causas, hasta llegar a las raíces del mismo. Mientras más causas – raíces se puedan detectar, mayores serán las posibilidades de encontrar soluciones al mismo.</w:t>
      </w:r>
    </w:p>
    <w:p w:rsidR="00000000" w:rsidDel="00000000" w:rsidP="00000000" w:rsidRDefault="00000000" w:rsidRPr="00000000" w14:paraId="000000E1">
      <w:pPr>
        <w:tabs>
          <w:tab w:val="left" w:leader="none" w:pos="0"/>
        </w:tabs>
        <w:spacing w:after="0" w:line="240" w:lineRule="auto"/>
        <w:ind w:left="360" w:firstLine="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E2">
      <w:pPr>
        <w:tabs>
          <w:tab w:val="left" w:leader="none" w:pos="0"/>
        </w:tabs>
        <w:spacing w:after="0" w:line="240" w:lineRule="auto"/>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E3">
      <w:pPr>
        <w:tabs>
          <w:tab w:val="left" w:leader="none" w:pos="0"/>
        </w:tabs>
        <w:spacing w:after="0" w:line="240" w:lineRule="auto"/>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Gráfico 2. Árbol de Problemas, Problema y Causas</w:t>
      </w:r>
    </w:p>
    <w:p w:rsidR="00000000" w:rsidDel="00000000" w:rsidP="00000000" w:rsidRDefault="00000000" w:rsidRPr="00000000" w14:paraId="000000E4">
      <w:pPr>
        <w:tabs>
          <w:tab w:val="left" w:leader="none" w:pos="0"/>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5">
      <w:pPr>
        <w:tabs>
          <w:tab w:val="left" w:leader="none" w:pos="0"/>
        </w:tabs>
        <w:spacing w:after="0" w:line="240" w:lineRule="auto"/>
        <w:jc w:val="center"/>
        <w:rPr>
          <w:rFonts w:ascii="Arial" w:cs="Arial" w:eastAsia="Arial" w:hAnsi="Arial"/>
          <w:sz w:val="20"/>
          <w:szCs w:val="20"/>
        </w:rPr>
      </w:pPr>
      <w:r w:rsidDel="00000000" w:rsidR="00000000" w:rsidRPr="00000000">
        <w:rPr>
          <w:rFonts w:ascii="Arial" w:cs="Arial" w:eastAsia="Arial" w:hAnsi="Arial"/>
          <w:sz w:val="18"/>
          <w:szCs w:val="18"/>
        </w:rPr>
        <w:drawing>
          <wp:inline distB="0" distT="0" distL="0" distR="0">
            <wp:extent cx="3948430" cy="2466340"/>
            <wp:effectExtent b="0" l="0" r="0" t="0"/>
            <wp:docPr id="1770876024" name="image3.png"/>
            <a:graphic>
              <a:graphicData uri="http://schemas.openxmlformats.org/drawingml/2006/picture">
                <pic:pic>
                  <pic:nvPicPr>
                    <pic:cNvPr id="0" name="image3.png"/>
                    <pic:cNvPicPr preferRelativeResize="0"/>
                  </pic:nvPicPr>
                  <pic:blipFill>
                    <a:blip r:embed="rId8"/>
                    <a:srcRect b="25176" l="53965" r="7497" t="32066"/>
                    <a:stretch>
                      <a:fillRect/>
                    </a:stretch>
                  </pic:blipFill>
                  <pic:spPr>
                    <a:xfrm>
                      <a:off x="0" y="0"/>
                      <a:ext cx="3948430" cy="246634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tabs>
          <w:tab w:val="left" w:leader="none" w:pos="0"/>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8">
      <w:pPr>
        <w:tabs>
          <w:tab w:val="left" w:leader="none" w:pos="0"/>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3.4. DESCRIPCIÓN DEL PROBLEMA</w:t>
      </w:r>
    </w:p>
    <w:p w:rsidR="00000000" w:rsidDel="00000000" w:rsidP="00000000" w:rsidRDefault="00000000" w:rsidRPr="00000000" w14:paraId="000000E9">
      <w:pPr>
        <w:tabs>
          <w:tab w:val="left" w:leader="none" w:pos="0"/>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A">
      <w:pP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Con toda la información anterior construya una descripción sintetizada de antecedentes, la situación problemática en la zona de implementación, la necesidad a que se apunta con el fin establecido, la participación de actores; hasta el impacto ambiental positivo o cambio en la situación. </w:t>
      </w:r>
    </w:p>
    <w:p w:rsidR="00000000" w:rsidDel="00000000" w:rsidP="00000000" w:rsidRDefault="00000000" w:rsidRPr="00000000" w14:paraId="000000EB">
      <w:pPr>
        <w:tabs>
          <w:tab w:val="left" w:leader="none" w:pos="0"/>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C">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D">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3.5.</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HERRAMIENTA DE ANÁLISIS DE PROBLEMAS: ÁRBOL DE OBJETIVOS.</w:t>
      </w:r>
    </w:p>
    <w:p w:rsidR="00000000" w:rsidDel="00000000" w:rsidP="00000000" w:rsidRDefault="00000000" w:rsidRPr="00000000" w14:paraId="000000EE">
      <w:pPr>
        <w:tabs>
          <w:tab w:val="left" w:leader="none" w:pos="0"/>
        </w:tabs>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Es necesario identificar los efectos que produce el problema central enunciado. Ello dará cuenta de la gravedad de las consecuencias del problema determinado.</w:t>
      </w:r>
    </w:p>
    <w:p w:rsidR="00000000" w:rsidDel="00000000" w:rsidP="00000000" w:rsidRDefault="00000000" w:rsidRPr="00000000" w14:paraId="000000EF">
      <w:pPr>
        <w:tabs>
          <w:tab w:val="left" w:leader="none" w:pos="0"/>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0">
      <w:pPr>
        <w:tabs>
          <w:tab w:val="left" w:leader="none" w:pos="0"/>
        </w:tabs>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 este análisis representamos la situación esperada al resolver el problema planteado oportunamente.</w:t>
      </w:r>
    </w:p>
    <w:p w:rsidR="00000000" w:rsidDel="00000000" w:rsidP="00000000" w:rsidRDefault="00000000" w:rsidRPr="00000000" w14:paraId="000000F1">
      <w:pPr>
        <w:tabs>
          <w:tab w:val="left" w:leader="none" w:pos="0"/>
        </w:tabs>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F2">
      <w:pPr>
        <w:tabs>
          <w:tab w:val="left" w:leader="none" w:pos="0"/>
        </w:tabs>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El primer paso es convertir el árbol de problemas en objetivos o soluciones a dichos problemas, como paso inicial para especificar la Situación Futura Deseada o Propuesta.</w:t>
      </w:r>
    </w:p>
    <w:p w:rsidR="00000000" w:rsidDel="00000000" w:rsidP="00000000" w:rsidRDefault="00000000" w:rsidRPr="00000000" w14:paraId="000000F3">
      <w:pPr>
        <w:tabs>
          <w:tab w:val="left" w:leader="none" w:pos="0"/>
        </w:tabs>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F4">
      <w:pPr>
        <w:tabs>
          <w:tab w:val="left" w:leader="none" w:pos="0"/>
        </w:tabs>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Luego, seleccionamos el problema que está en el nivel más alto del árbol de problemas y lo convertimos en un objetivo o manera de abordar el problema.</w:t>
      </w:r>
    </w:p>
    <w:p w:rsidR="00000000" w:rsidDel="00000000" w:rsidP="00000000" w:rsidRDefault="00000000" w:rsidRPr="00000000" w14:paraId="000000F5">
      <w:pPr>
        <w:tabs>
          <w:tab w:val="left" w:leader="none" w:pos="0"/>
        </w:tabs>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F6">
      <w:pPr>
        <w:tabs>
          <w:tab w:val="left" w:leader="none" w:pos="0"/>
        </w:tabs>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Por último, trabajamos hacia abajo, convirtiendo cada causa en un medio de abordar el problema de desarrollo, formulando cada condición negativa del árbol de problemas como una condición positiva, es decir, objetivos que son deseados y factibles en la realidad.</w:t>
      </w:r>
    </w:p>
    <w:p w:rsidR="00000000" w:rsidDel="00000000" w:rsidP="00000000" w:rsidRDefault="00000000" w:rsidRPr="00000000" w14:paraId="000000F7">
      <w:pPr>
        <w:tabs>
          <w:tab w:val="left" w:leader="none" w:pos="0"/>
        </w:tabs>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F8">
      <w:pPr>
        <w:tabs>
          <w:tab w:val="left" w:leader="none" w:pos="0"/>
        </w:tabs>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Al hacer esto, todas las causas del árbol de problemas se convierten en medios en el árbol de objetivos, los efectos se convierten en fines y el problema central se convierte en el propósito del proyecto.</w:t>
      </w:r>
    </w:p>
    <w:p w:rsidR="00000000" w:rsidDel="00000000" w:rsidP="00000000" w:rsidRDefault="00000000" w:rsidRPr="00000000" w14:paraId="000000F9">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A">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B">
      <w:pPr>
        <w:tabs>
          <w:tab w:val="left" w:leader="none" w:pos="0"/>
        </w:tabs>
        <w:spacing w:after="120" w:line="240" w:lineRule="auto"/>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Gráfico 3. Árbol de Problemas y Árbol de Objetivos</w:t>
      </w:r>
    </w:p>
    <w:p w:rsidR="00000000" w:rsidDel="00000000" w:rsidP="00000000" w:rsidRDefault="00000000" w:rsidRPr="00000000" w14:paraId="000000FC">
      <w:pPr>
        <w:tabs>
          <w:tab w:val="left" w:leader="none" w:pos="0"/>
        </w:tabs>
        <w:spacing w:after="12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D">
      <w:pPr>
        <w:tabs>
          <w:tab w:val="left" w:leader="none" w:pos="0"/>
        </w:tabs>
        <w:spacing w:after="12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0" distT="0" distL="0" distR="0">
            <wp:extent cx="5385435" cy="3566795"/>
            <wp:effectExtent b="0" l="0" r="0" t="0"/>
            <wp:docPr id="177087602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385435" cy="3566795"/>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rFonts w:ascii="Arial" w:cs="Arial" w:eastAsia="Arial" w:hAnsi="Arial"/>
          <w:b w:val="1"/>
        </w:rPr>
      </w:pPr>
      <w:r w:rsidDel="00000000" w:rsidR="00000000" w:rsidRPr="00000000">
        <w:rPr>
          <w:rtl w:val="0"/>
        </w:rPr>
      </w:r>
    </w:p>
    <w:p w:rsidR="00000000" w:rsidDel="00000000" w:rsidP="00000000" w:rsidRDefault="00000000" w:rsidRPr="00000000" w14:paraId="000000FF">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3.6. ALTERNATIVAS DE SOLUCIÓN </w:t>
      </w:r>
      <w:r w:rsidDel="00000000" w:rsidR="00000000" w:rsidRPr="00000000">
        <w:rPr>
          <w:rtl w:val="0"/>
        </w:rPr>
      </w:r>
    </w:p>
    <w:p w:rsidR="00000000" w:rsidDel="00000000" w:rsidP="00000000" w:rsidRDefault="00000000" w:rsidRPr="00000000" w14:paraId="0000010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1">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De acuerdo con el árbol de objetivos indique las diferentes alternativas de solución para el problema principal. </w:t>
      </w:r>
    </w:p>
    <w:p w:rsidR="00000000" w:rsidDel="00000000" w:rsidP="00000000" w:rsidRDefault="00000000" w:rsidRPr="00000000" w14:paraId="0000010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3">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Indique ¿por qué se escoge la que desarrollará en la iniciativa en relación con el tiempo y con los recursos disponibles? </w:t>
      </w:r>
    </w:p>
    <w:p w:rsidR="00000000" w:rsidDel="00000000" w:rsidP="00000000" w:rsidRDefault="00000000" w:rsidRPr="00000000" w14:paraId="0000010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7">
      <w:pPr>
        <w:shd w:fill="3a7c22" w:val="clear"/>
        <w:spacing w:after="0" w:line="240" w:lineRule="auto"/>
        <w:rPr>
          <w:rFonts w:ascii="Arial" w:cs="Arial" w:eastAsia="Arial" w:hAnsi="Arial"/>
          <w:b w:val="1"/>
          <w:color w:val="ffffff"/>
          <w:sz w:val="24"/>
          <w:szCs w:val="24"/>
        </w:rPr>
      </w:pPr>
      <w:bookmarkStart w:colFirst="0" w:colLast="0" w:name="_heading=h.3znysh7" w:id="3"/>
      <w:bookmarkEnd w:id="3"/>
      <w:r w:rsidDel="00000000" w:rsidR="00000000" w:rsidRPr="00000000">
        <w:rPr>
          <w:rFonts w:ascii="Arial" w:cs="Arial" w:eastAsia="Arial" w:hAnsi="Arial"/>
          <w:b w:val="1"/>
          <w:color w:val="ffffff"/>
          <w:sz w:val="24"/>
          <w:szCs w:val="24"/>
          <w:rtl w:val="0"/>
        </w:rPr>
        <w:t xml:space="preserve">4. OBJETIVOS, RESULTADOS Y ACTIVIDADES DE LA INICIATIVA</w:t>
      </w:r>
    </w:p>
    <w:p w:rsidR="00000000" w:rsidDel="00000000" w:rsidP="00000000" w:rsidRDefault="00000000" w:rsidRPr="00000000" w14:paraId="00000108">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9">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 OBJETIVO GENERAL </w:t>
      </w:r>
    </w:p>
    <w:p w:rsidR="00000000" w:rsidDel="00000000" w:rsidP="00000000" w:rsidRDefault="00000000" w:rsidRPr="00000000" w14:paraId="0000010A">
      <w:pPr>
        <w:tabs>
          <w:tab w:val="left" w:leader="none" w:pos="0"/>
        </w:tabs>
        <w:spacing w:after="120" w:line="240" w:lineRule="auto"/>
        <w:jc w:val="both"/>
        <w:rPr>
          <w:rFonts w:ascii="Arial" w:cs="Arial" w:eastAsia="Arial" w:hAnsi="Arial"/>
        </w:rPr>
      </w:pPr>
      <w:r w:rsidDel="00000000" w:rsidR="00000000" w:rsidRPr="00000000">
        <w:rPr>
          <w:rFonts w:ascii="Arial" w:cs="Arial" w:eastAsia="Arial" w:hAnsi="Arial"/>
          <w:rtl w:val="0"/>
        </w:rPr>
        <w:t xml:space="preserve">Es el enunciado de lo que se considera posible alcanzar, respecto al problema. Es importante tener un solo objetivo general para evitar desviaciones o malentendidos en el desarrollo de la iniciativa. Es lo que la propuesta quiere lograr a través de su ejecución. Definir </w:t>
      </w:r>
      <w:r w:rsidDel="00000000" w:rsidR="00000000" w:rsidRPr="00000000">
        <w:rPr>
          <w:rFonts w:ascii="Arial" w:cs="Arial" w:eastAsia="Arial" w:hAnsi="Arial"/>
          <w:rtl w:val="0"/>
        </w:rPr>
        <w:t xml:space="preserve">objetivo</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general</w:t>
      </w:r>
      <w:r w:rsidDel="00000000" w:rsidR="00000000" w:rsidRPr="00000000">
        <w:rPr>
          <w:rFonts w:ascii="Arial" w:cs="Arial" w:eastAsia="Arial" w:hAnsi="Arial"/>
          <w:rtl w:val="0"/>
        </w:rPr>
        <w:t xml:space="preserve"> y específicos respondiendo a las siguientes preguntas: ¿Cómo lo harán? ¿Qué harán? y ¿Para qué?.</w:t>
      </w:r>
    </w:p>
    <w:p w:rsidR="00000000" w:rsidDel="00000000" w:rsidP="00000000" w:rsidRDefault="00000000" w:rsidRPr="00000000" w14:paraId="0000010B">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C">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D">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ESPECÍFICOS</w:t>
      </w:r>
    </w:p>
    <w:p w:rsidR="00000000" w:rsidDel="00000000" w:rsidP="00000000" w:rsidRDefault="00000000" w:rsidRPr="00000000" w14:paraId="0000010E">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F">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 OBJETIVO ESPECÍFICO 1 / RESULTADO 1. EDUCACIÓN AMBIENTAL</w:t>
      </w:r>
    </w:p>
    <w:p w:rsidR="00000000" w:rsidDel="00000000" w:rsidP="00000000" w:rsidRDefault="00000000" w:rsidRPr="00000000" w14:paraId="00000110">
      <w:pPr>
        <w:tabs>
          <w:tab w:val="left" w:leader="none" w:pos="0"/>
        </w:tabs>
        <w:spacing w:after="120" w:line="240" w:lineRule="auto"/>
        <w:jc w:val="both"/>
        <w:rPr>
          <w:rFonts w:ascii="Arial" w:cs="Arial" w:eastAsia="Arial" w:hAnsi="Arial"/>
        </w:rPr>
      </w:pPr>
      <w:r w:rsidDel="00000000" w:rsidR="00000000" w:rsidRPr="00000000">
        <w:rPr>
          <w:rFonts w:ascii="Arial" w:cs="Arial" w:eastAsia="Arial" w:hAnsi="Arial"/>
          <w:rtl w:val="0"/>
        </w:rPr>
        <w:t xml:space="preserve">Es la desagregación del objetivo general en medios, corresponde a objetivos más puntuales que contribuyen a lograr el objetivo general de la iniciativa, desde el trabajo en una estrategia de Educación Ambiental.</w:t>
      </w:r>
    </w:p>
    <w:p w:rsidR="00000000" w:rsidDel="00000000" w:rsidP="00000000" w:rsidRDefault="00000000" w:rsidRPr="00000000" w14:paraId="00000111">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12">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ACTIVIDADES DE EDUCACIÓN AMBIENTAL:</w:t>
      </w:r>
    </w:p>
    <w:p w:rsidR="00000000" w:rsidDel="00000000" w:rsidP="00000000" w:rsidRDefault="00000000" w:rsidRPr="00000000" w14:paraId="00000113">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4">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B.1.</w:t>
      </w:r>
    </w:p>
    <w:p w:rsidR="00000000" w:rsidDel="00000000" w:rsidP="00000000" w:rsidRDefault="00000000" w:rsidRPr="00000000" w14:paraId="00000115">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B.2.</w:t>
      </w:r>
    </w:p>
    <w:p w:rsidR="00000000" w:rsidDel="00000000" w:rsidP="00000000" w:rsidRDefault="00000000" w:rsidRPr="00000000" w14:paraId="00000116">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B.3.</w:t>
      </w:r>
    </w:p>
    <w:p w:rsidR="00000000" w:rsidDel="00000000" w:rsidP="00000000" w:rsidRDefault="00000000" w:rsidRPr="00000000" w14:paraId="00000117">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 las acciones sintetizadas para obtener los productos. Son las que se establecen en los lineamientos de referencia en el momento de elaborar el contrato. No se debe llegar a un nivel tan detallado ni a la forma de realizarlos, ya que esto se incluye en el Detalle Metodológico.</w:t>
      </w:r>
    </w:p>
    <w:p w:rsidR="00000000" w:rsidDel="00000000" w:rsidP="00000000" w:rsidRDefault="00000000" w:rsidRPr="00000000" w14:paraId="0000011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A">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el desarrollo del componente de educación ambiental, debe considerar las siguientes actividades contenidas en el Anexo 1. Guía de educación Ambiental:</w:t>
      </w:r>
    </w:p>
    <w:p w:rsidR="00000000" w:rsidDel="00000000" w:rsidP="00000000" w:rsidRDefault="00000000" w:rsidRPr="00000000" w14:paraId="0000011B">
      <w:pPr>
        <w:spacing w:after="0" w:lineRule="auto"/>
        <w:jc w:val="both"/>
        <w:rPr>
          <w:rFonts w:ascii="Arial" w:cs="Arial" w:eastAsia="Arial" w:hAnsi="Arial"/>
          <w:sz w:val="20"/>
          <w:szCs w:val="20"/>
        </w:rPr>
      </w:pPr>
      <w:r w:rsidDel="00000000" w:rsidR="00000000" w:rsidRPr="00000000">
        <w:rPr>
          <w:rtl w:val="0"/>
        </w:rPr>
      </w:r>
    </w:p>
    <w:tbl>
      <w:tblPr>
        <w:tblStyle w:val="Table6"/>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45"/>
        <w:gridCol w:w="3749"/>
        <w:tblGridChange w:id="0">
          <w:tblGrid>
            <w:gridCol w:w="4745"/>
            <w:gridCol w:w="3749"/>
          </w:tblGrid>
        </w:tblGridChange>
      </w:tblGrid>
      <w:tr>
        <w:trPr>
          <w:cantSplit w:val="0"/>
          <w:tblHeader w:val="0"/>
        </w:trPr>
        <w:tc>
          <w:tcPr>
            <w:shd w:fill="auto" w:val="clear"/>
          </w:tcPr>
          <w:p w:rsidR="00000000" w:rsidDel="00000000" w:rsidP="00000000" w:rsidRDefault="00000000" w:rsidRPr="00000000" w14:paraId="0000011C">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Socialización de la iniciativa, de inicio y cierre</w:t>
            </w:r>
          </w:p>
        </w:tc>
        <w:tc>
          <w:tcPr>
            <w:shd w:fill="auto" w:val="clear"/>
          </w:tcPr>
          <w:p w:rsidR="00000000" w:rsidDel="00000000" w:rsidP="00000000" w:rsidRDefault="00000000" w:rsidRPr="00000000" w14:paraId="0000011D">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Recorridos guiados</w:t>
            </w:r>
          </w:p>
        </w:tc>
      </w:tr>
      <w:tr>
        <w:trPr>
          <w:cantSplit w:val="0"/>
          <w:tblHeader w:val="0"/>
        </w:trPr>
        <w:tc>
          <w:tcPr>
            <w:shd w:fill="auto" w:val="clear"/>
          </w:tcPr>
          <w:p w:rsidR="00000000" w:rsidDel="00000000" w:rsidP="00000000" w:rsidRDefault="00000000" w:rsidRPr="00000000" w14:paraId="0000011E">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Caracterización y cartografía social con participación de la comunidad beneficiaria</w:t>
            </w:r>
          </w:p>
        </w:tc>
        <w:tc>
          <w:tcPr>
            <w:shd w:fill="auto" w:val="clear"/>
          </w:tcPr>
          <w:p w:rsidR="00000000" w:rsidDel="00000000" w:rsidP="00000000" w:rsidRDefault="00000000" w:rsidRPr="00000000" w14:paraId="0000011F">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Gira de conocimiento de experiencia,</w:t>
            </w:r>
          </w:p>
          <w:p w:rsidR="00000000" w:rsidDel="00000000" w:rsidP="00000000" w:rsidRDefault="00000000" w:rsidRPr="00000000" w14:paraId="00000120">
            <w:pPr>
              <w:spacing w:after="0" w:lineRule="auto"/>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1">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Plan de trabajo</w:t>
            </w:r>
          </w:p>
        </w:tc>
        <w:tc>
          <w:tcPr>
            <w:shd w:fill="auto" w:val="clear"/>
          </w:tcPr>
          <w:p w:rsidR="00000000" w:rsidDel="00000000" w:rsidP="00000000" w:rsidRDefault="00000000" w:rsidRPr="00000000" w14:paraId="00000122">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Encuentro de experiencia</w:t>
            </w:r>
          </w:p>
        </w:tc>
      </w:tr>
      <w:tr>
        <w:trPr>
          <w:cantSplit w:val="0"/>
          <w:tblHeader w:val="0"/>
        </w:trPr>
        <w:tc>
          <w:tcPr>
            <w:shd w:fill="auto" w:val="clear"/>
          </w:tcPr>
          <w:p w:rsidR="00000000" w:rsidDel="00000000" w:rsidP="00000000" w:rsidRDefault="00000000" w:rsidRPr="00000000" w14:paraId="00000123">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Talleres de capacitación</w:t>
            </w:r>
          </w:p>
        </w:tc>
        <w:tc>
          <w:tcPr>
            <w:shd w:fill="auto" w:val="clear"/>
          </w:tcPr>
          <w:p w:rsidR="00000000" w:rsidDel="00000000" w:rsidP="00000000" w:rsidRDefault="00000000" w:rsidRPr="00000000" w14:paraId="00000124">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Espacios lúdico y didáctico</w:t>
            </w:r>
          </w:p>
        </w:tc>
      </w:tr>
      <w:tr>
        <w:trPr>
          <w:cantSplit w:val="0"/>
          <w:tblHeader w:val="0"/>
        </w:trPr>
        <w:tc>
          <w:tcPr>
            <w:shd w:fill="auto" w:val="clear"/>
          </w:tcPr>
          <w:p w:rsidR="00000000" w:rsidDel="00000000" w:rsidP="00000000" w:rsidRDefault="00000000" w:rsidRPr="00000000" w14:paraId="00000125">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Foro – panel -seminario – cine foro - conversatorio</w:t>
            </w:r>
          </w:p>
        </w:tc>
        <w:tc>
          <w:tcPr>
            <w:shd w:fill="auto" w:val="clear"/>
          </w:tcPr>
          <w:p w:rsidR="00000000" w:rsidDel="00000000" w:rsidP="00000000" w:rsidRDefault="00000000" w:rsidRPr="00000000" w14:paraId="00000126">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Material didáctico</w:t>
            </w:r>
          </w:p>
        </w:tc>
      </w:tr>
      <w:tr>
        <w:trPr>
          <w:cantSplit w:val="0"/>
          <w:tblHeader w:val="0"/>
        </w:trPr>
        <w:tc>
          <w:tcPr>
            <w:shd w:fill="auto" w:val="clear"/>
          </w:tcPr>
          <w:p w:rsidR="00000000" w:rsidDel="00000000" w:rsidP="00000000" w:rsidRDefault="00000000" w:rsidRPr="00000000" w14:paraId="00000127">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Campañas </w:t>
            </w:r>
          </w:p>
        </w:tc>
        <w:tc>
          <w:tcPr>
            <w:shd w:fill="auto" w:val="clear"/>
          </w:tcPr>
          <w:p w:rsidR="00000000" w:rsidDel="00000000" w:rsidP="00000000" w:rsidRDefault="00000000" w:rsidRPr="00000000" w14:paraId="00000128">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Comunicación educativa</w:t>
            </w:r>
          </w:p>
        </w:tc>
      </w:tr>
    </w:tbl>
    <w:p w:rsidR="00000000" w:rsidDel="00000000" w:rsidP="00000000" w:rsidRDefault="00000000" w:rsidRPr="00000000" w14:paraId="00000129">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A">
      <w:pPr>
        <w:spacing w:after="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Nota: </w:t>
      </w:r>
      <w:r w:rsidDel="00000000" w:rsidR="00000000" w:rsidRPr="00000000">
        <w:rPr>
          <w:rFonts w:ascii="Arial" w:cs="Arial" w:eastAsia="Arial" w:hAnsi="Arial"/>
          <w:sz w:val="20"/>
          <w:szCs w:val="20"/>
          <w:rtl w:val="0"/>
        </w:rPr>
        <w:t xml:space="preserve">Las</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actividades 1 y 2 son obligatorias. Sin embargo, si ya se tiene un ejercicio de caracterización y cartografía social, se puede omitir la actividad presentando la evidencia correspondiente.</w:t>
      </w:r>
    </w:p>
    <w:p w:rsidR="00000000" w:rsidDel="00000000" w:rsidP="00000000" w:rsidRDefault="00000000" w:rsidRPr="00000000" w14:paraId="0000012B">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C">
      <w:pPr>
        <w:spacing w:after="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Nota</w:t>
      </w:r>
      <w:r w:rsidDel="00000000" w:rsidR="00000000" w:rsidRPr="00000000">
        <w:rPr>
          <w:rFonts w:ascii="Arial" w:cs="Arial" w:eastAsia="Arial" w:hAnsi="Arial"/>
          <w:sz w:val="20"/>
          <w:szCs w:val="20"/>
          <w:rtl w:val="0"/>
        </w:rPr>
        <w:t xml:space="preserve">: Los proyectos no deberán contener actividades que incluyan la impresión y entrega de volantes o flayers, pues se considera que estos generan un impacto negativo al medio ambiente.</w:t>
      </w:r>
    </w:p>
    <w:p w:rsidR="00000000" w:rsidDel="00000000" w:rsidP="00000000" w:rsidRDefault="00000000" w:rsidRPr="00000000" w14:paraId="0000012D">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E">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F">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 OBJETIVO ESPECÍFICO 2 / RESULTADO 2. IMPLEMENTACIÓN TÉCNICA</w:t>
      </w:r>
    </w:p>
    <w:p w:rsidR="00000000" w:rsidDel="00000000" w:rsidP="00000000" w:rsidRDefault="00000000" w:rsidRPr="00000000" w14:paraId="00000130">
      <w:pPr>
        <w:tabs>
          <w:tab w:val="left" w:leader="none" w:pos="0"/>
        </w:tabs>
        <w:spacing w:after="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 la desagregación del objetivo general en medios relacionados con el trabajo técnico ambiental, corresponde a objetivos más puntuales que contribuyen a lograr el objetivo general de </w:t>
      </w:r>
      <w:r w:rsidDel="00000000" w:rsidR="00000000" w:rsidRPr="00000000">
        <w:rPr>
          <w:rFonts w:ascii="Arial" w:cs="Arial" w:eastAsia="Arial" w:hAnsi="Arial"/>
          <w:rtl w:val="0"/>
        </w:rPr>
        <w:t xml:space="preserve">la iniciativa</w:t>
      </w:r>
      <w:r w:rsidDel="00000000" w:rsidR="00000000" w:rsidRPr="00000000">
        <w:rPr>
          <w:rFonts w:ascii="Arial" w:cs="Arial" w:eastAsia="Arial" w:hAnsi="Arial"/>
          <w:sz w:val="20"/>
          <w:szCs w:val="20"/>
          <w:rtl w:val="0"/>
        </w:rPr>
        <w:t xml:space="preserve">. Aunque en un ejercicio amplio se detallan objetivos específicos por su ramificación en los árboles de problemas y objetivos, se requiere que en este resultado se prioricen una o dos ramificaciones, que corresponden a la mezcla entre prioridad y posibilidad de alcance en el tiempo y con los recursos dispuestos.</w:t>
      </w:r>
    </w:p>
    <w:p w:rsidR="00000000" w:rsidDel="00000000" w:rsidP="00000000" w:rsidRDefault="00000000" w:rsidRPr="00000000" w14:paraId="00000131">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2">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ACTIVIDADES </w:t>
      </w:r>
    </w:p>
    <w:p w:rsidR="00000000" w:rsidDel="00000000" w:rsidP="00000000" w:rsidRDefault="00000000" w:rsidRPr="00000000" w14:paraId="00000133">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C.1</w:t>
      </w:r>
    </w:p>
    <w:p w:rsidR="00000000" w:rsidDel="00000000" w:rsidP="00000000" w:rsidRDefault="00000000" w:rsidRPr="00000000" w14:paraId="00000134">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C.2</w:t>
      </w:r>
    </w:p>
    <w:p w:rsidR="00000000" w:rsidDel="00000000" w:rsidP="00000000" w:rsidRDefault="00000000" w:rsidRPr="00000000" w14:paraId="00000135">
      <w:pPr>
        <w:tabs>
          <w:tab w:val="left" w:leader="none" w:pos="0"/>
        </w:tabs>
        <w:spacing w:after="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C.3 </w:t>
      </w:r>
    </w:p>
    <w:p w:rsidR="00000000" w:rsidDel="00000000" w:rsidP="00000000" w:rsidRDefault="00000000" w:rsidRPr="00000000" w14:paraId="00000136">
      <w:pPr>
        <w:tabs>
          <w:tab w:val="left" w:leader="none" w:pos="0"/>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7">
      <w:pPr>
        <w:rPr>
          <w:rFonts w:ascii="Arial" w:cs="Arial" w:eastAsia="Arial" w:hAnsi="Arial"/>
        </w:rPr>
      </w:pPr>
      <w:r w:rsidDel="00000000" w:rsidR="00000000" w:rsidRPr="00000000">
        <w:rPr>
          <w:rtl w:val="0"/>
        </w:rPr>
      </w:r>
    </w:p>
    <w:p w:rsidR="00000000" w:rsidDel="00000000" w:rsidP="00000000" w:rsidRDefault="00000000" w:rsidRPr="00000000" w14:paraId="00000138">
      <w:pPr>
        <w:shd w:fill="3a7c22" w:val="clear"/>
        <w:spacing w:after="0" w:line="240" w:lineRule="auto"/>
        <w:rPr>
          <w:rFonts w:ascii="Arial" w:cs="Arial" w:eastAsia="Arial" w:hAnsi="Arial"/>
          <w:color w:val="ffffff"/>
          <w:sz w:val="24"/>
          <w:szCs w:val="24"/>
        </w:rPr>
      </w:pPr>
      <w:bookmarkStart w:colFirst="0" w:colLast="0" w:name="_heading=h.2et92p0" w:id="4"/>
      <w:bookmarkEnd w:id="4"/>
      <w:r w:rsidDel="00000000" w:rsidR="00000000" w:rsidRPr="00000000">
        <w:rPr>
          <w:rFonts w:ascii="Arial" w:cs="Arial" w:eastAsia="Arial" w:hAnsi="Arial"/>
          <w:b w:val="1"/>
          <w:color w:val="ffffff"/>
          <w:sz w:val="24"/>
          <w:szCs w:val="24"/>
          <w:rtl w:val="0"/>
        </w:rPr>
        <w:t xml:space="preserve">5. DETALLE METODOLÓGICO</w:t>
      </w:r>
      <w:r w:rsidDel="00000000" w:rsidR="00000000" w:rsidRPr="00000000">
        <w:rPr>
          <w:rtl w:val="0"/>
        </w:rPr>
      </w:r>
    </w:p>
    <w:p w:rsidR="00000000" w:rsidDel="00000000" w:rsidP="00000000" w:rsidRDefault="00000000" w:rsidRPr="00000000" w14:paraId="00000139">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A">
      <w:pPr>
        <w:tabs>
          <w:tab w:val="left" w:leader="none" w:pos="0"/>
        </w:tabs>
        <w:spacing w:after="120" w:line="240" w:lineRule="auto"/>
        <w:ind w:right="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Serie de técnicas concretas (o métodos) acerca del procedimiento destinado a la realización de tareas vinculadas a la investigación, el trabajo o el proyecto. </w:t>
      </w:r>
    </w:p>
    <w:p w:rsidR="00000000" w:rsidDel="00000000" w:rsidP="00000000" w:rsidRDefault="00000000" w:rsidRPr="00000000" w14:paraId="0000013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debe identificar la manera en la cual se resolverá o mitigará la problemática, considerando el tiempo, los recursos económicos y los actores intervinientes a fin de que la implementación que se realice sea eficaz y sostenible en el tiempo.</w:t>
      </w:r>
    </w:p>
    <w:p w:rsidR="00000000" w:rsidDel="00000000" w:rsidP="00000000" w:rsidRDefault="00000000" w:rsidRPr="00000000" w14:paraId="0000013C">
      <w:pPr>
        <w:tabs>
          <w:tab w:val="left" w:leader="none" w:pos="0"/>
        </w:tabs>
        <w:spacing w:after="120" w:line="240"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D">
      <w:pPr>
        <w:tabs>
          <w:tab w:val="left" w:leader="none" w:pos="0"/>
        </w:tabs>
        <w:spacing w:after="120" w:line="240" w:lineRule="auto"/>
        <w:ind w:right="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ese sentido, este aparte busca ampliar la metodología de las actividades propuestas dentro de los lineamientos de referencia a detalle:  </w:t>
      </w:r>
    </w:p>
    <w:p w:rsidR="00000000" w:rsidDel="00000000" w:rsidP="00000000" w:rsidRDefault="00000000" w:rsidRPr="00000000" w14:paraId="0000013E">
      <w:pPr>
        <w:tabs>
          <w:tab w:val="left" w:leader="none" w:pos="0"/>
        </w:tabs>
        <w:spacing w:after="120" w:line="240"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F">
      <w:pPr>
        <w:spacing w:after="0" w:line="240" w:lineRule="auto"/>
        <w:ind w:right="0"/>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Cuadro formato 3. Actividades, productos y verificadores</w:t>
      </w:r>
      <w:r w:rsidDel="00000000" w:rsidR="00000000" w:rsidRPr="00000000">
        <w:rPr>
          <w:rtl w:val="0"/>
        </w:rPr>
      </w:r>
    </w:p>
    <w:tbl>
      <w:tblPr>
        <w:tblStyle w:val="Table7"/>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1"/>
        <w:gridCol w:w="2805"/>
        <w:gridCol w:w="1490"/>
        <w:gridCol w:w="1488"/>
        <w:tblGridChange w:id="0">
          <w:tblGrid>
            <w:gridCol w:w="2711"/>
            <w:gridCol w:w="2805"/>
            <w:gridCol w:w="1490"/>
            <w:gridCol w:w="1488"/>
          </w:tblGrid>
        </w:tblGridChange>
      </w:tblGrid>
      <w:tr>
        <w:trPr>
          <w:cantSplit w:val="0"/>
          <w:trHeight w:val="583" w:hRule="atLeast"/>
          <w:tblHeader w:val="0"/>
        </w:trPr>
        <w:tc>
          <w:tcPr>
            <w:shd w:fill="a5c9eb" w:val="clear"/>
            <w:vAlign w:val="center"/>
          </w:tcPr>
          <w:p w:rsidR="00000000" w:rsidDel="00000000" w:rsidP="00000000" w:rsidRDefault="00000000" w:rsidRPr="00000000" w14:paraId="00000140">
            <w:pPr>
              <w:tabs>
                <w:tab w:val="left" w:leader="none" w:pos="0"/>
              </w:tabs>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Actividad</w:t>
            </w:r>
          </w:p>
        </w:tc>
        <w:tc>
          <w:tcPr>
            <w:shd w:fill="a5c9eb" w:val="clear"/>
            <w:vAlign w:val="center"/>
          </w:tcPr>
          <w:p w:rsidR="00000000" w:rsidDel="00000000" w:rsidP="00000000" w:rsidRDefault="00000000" w:rsidRPr="00000000" w14:paraId="00000141">
            <w:pPr>
              <w:tabs>
                <w:tab w:val="left" w:leader="none" w:pos="0"/>
              </w:tabs>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Descripción de la actividad y metodología ¿Cómo se hará)</w:t>
            </w:r>
          </w:p>
        </w:tc>
        <w:tc>
          <w:tcPr>
            <w:shd w:fill="a5c9eb" w:val="clear"/>
            <w:vAlign w:val="center"/>
          </w:tcPr>
          <w:p w:rsidR="00000000" w:rsidDel="00000000" w:rsidP="00000000" w:rsidRDefault="00000000" w:rsidRPr="00000000" w14:paraId="00000142">
            <w:pPr>
              <w:tabs>
                <w:tab w:val="left" w:leader="none" w:pos="0"/>
              </w:tabs>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Producto esperado</w:t>
            </w:r>
          </w:p>
        </w:tc>
        <w:tc>
          <w:tcPr>
            <w:shd w:fill="a5c9eb" w:val="clear"/>
            <w:vAlign w:val="center"/>
          </w:tcPr>
          <w:p w:rsidR="00000000" w:rsidDel="00000000" w:rsidP="00000000" w:rsidRDefault="00000000" w:rsidRPr="00000000" w14:paraId="00000143">
            <w:pPr>
              <w:tabs>
                <w:tab w:val="left" w:leader="none" w:pos="0"/>
              </w:tabs>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Verificadores</w:t>
            </w:r>
          </w:p>
        </w:tc>
      </w:tr>
      <w:tr>
        <w:trPr>
          <w:cantSplit w:val="0"/>
          <w:tblHeader w:val="0"/>
        </w:trPr>
        <w:tc>
          <w:tcPr>
            <w:gridSpan w:val="4"/>
            <w:shd w:fill="b3e5a1" w:val="clear"/>
            <w:vAlign w:val="center"/>
          </w:tcPr>
          <w:p w:rsidR="00000000" w:rsidDel="00000000" w:rsidP="00000000" w:rsidRDefault="00000000" w:rsidRPr="00000000" w14:paraId="00000144">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RESULTADO 1.  Educación Ambiental</w:t>
            </w:r>
          </w:p>
        </w:tc>
      </w:tr>
      <w:tr>
        <w:trPr>
          <w:cantSplit w:val="0"/>
          <w:tblHeader w:val="0"/>
        </w:trPr>
        <w:tc>
          <w:tcPr>
            <w:shd w:fill="auto" w:val="clear"/>
            <w:vAlign w:val="center"/>
          </w:tcPr>
          <w:p w:rsidR="00000000" w:rsidDel="00000000" w:rsidP="00000000" w:rsidRDefault="00000000" w:rsidRPr="00000000" w14:paraId="00000148">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B.1</w:t>
            </w:r>
          </w:p>
        </w:tc>
        <w:tc>
          <w:tcPr>
            <w:shd w:fill="auto" w:val="clear"/>
            <w:vAlign w:val="center"/>
          </w:tcPr>
          <w:p w:rsidR="00000000" w:rsidDel="00000000" w:rsidP="00000000" w:rsidRDefault="00000000" w:rsidRPr="00000000" w14:paraId="00000149">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4A">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4B">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4C">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B.2</w:t>
            </w:r>
          </w:p>
        </w:tc>
        <w:tc>
          <w:tcPr>
            <w:shd w:fill="auto" w:val="clear"/>
            <w:vAlign w:val="center"/>
          </w:tcPr>
          <w:p w:rsidR="00000000" w:rsidDel="00000000" w:rsidP="00000000" w:rsidRDefault="00000000" w:rsidRPr="00000000" w14:paraId="0000014D">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4E">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4F">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50">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B.3 </w:t>
            </w:r>
          </w:p>
        </w:tc>
        <w:tc>
          <w:tcPr>
            <w:shd w:fill="auto" w:val="clear"/>
            <w:vAlign w:val="center"/>
          </w:tcPr>
          <w:p w:rsidR="00000000" w:rsidDel="00000000" w:rsidP="00000000" w:rsidRDefault="00000000" w:rsidRPr="00000000" w14:paraId="00000151">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52">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53">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r>
      <w:tr>
        <w:trPr>
          <w:cantSplit w:val="0"/>
          <w:tblHeader w:val="0"/>
        </w:trPr>
        <w:tc>
          <w:tcPr>
            <w:gridSpan w:val="4"/>
            <w:shd w:fill="b3e5a1" w:val="clear"/>
            <w:vAlign w:val="center"/>
          </w:tcPr>
          <w:p w:rsidR="00000000" w:rsidDel="00000000" w:rsidP="00000000" w:rsidRDefault="00000000" w:rsidRPr="00000000" w14:paraId="00000154">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RESULTADO 2. Implementación Técnica</w:t>
            </w:r>
          </w:p>
        </w:tc>
      </w:tr>
      <w:tr>
        <w:trPr>
          <w:cantSplit w:val="0"/>
          <w:tblHeader w:val="0"/>
        </w:trPr>
        <w:tc>
          <w:tcPr>
            <w:shd w:fill="auto" w:val="clear"/>
            <w:vAlign w:val="center"/>
          </w:tcPr>
          <w:p w:rsidR="00000000" w:rsidDel="00000000" w:rsidP="00000000" w:rsidRDefault="00000000" w:rsidRPr="00000000" w14:paraId="00000158">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C.1</w:t>
            </w:r>
          </w:p>
        </w:tc>
        <w:tc>
          <w:tcPr>
            <w:shd w:fill="auto" w:val="clear"/>
            <w:vAlign w:val="center"/>
          </w:tcPr>
          <w:p w:rsidR="00000000" w:rsidDel="00000000" w:rsidP="00000000" w:rsidRDefault="00000000" w:rsidRPr="00000000" w14:paraId="00000159">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5A">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5B">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5C">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C.2</w:t>
            </w:r>
          </w:p>
        </w:tc>
        <w:tc>
          <w:tcPr>
            <w:shd w:fill="auto" w:val="clear"/>
            <w:vAlign w:val="center"/>
          </w:tcPr>
          <w:p w:rsidR="00000000" w:rsidDel="00000000" w:rsidP="00000000" w:rsidRDefault="00000000" w:rsidRPr="00000000" w14:paraId="0000015D">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5E">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5F">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60">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C.3</w:t>
            </w:r>
          </w:p>
        </w:tc>
        <w:tc>
          <w:tcPr>
            <w:shd w:fill="auto" w:val="clear"/>
            <w:vAlign w:val="center"/>
          </w:tcPr>
          <w:p w:rsidR="00000000" w:rsidDel="00000000" w:rsidP="00000000" w:rsidRDefault="00000000" w:rsidRPr="00000000" w14:paraId="00000161">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62">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63">
            <w:pPr>
              <w:tabs>
                <w:tab w:val="left" w:leader="none" w:pos="0"/>
              </w:tabs>
              <w:spacing w:after="0" w:line="240" w:lineRule="auto"/>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64">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Ejemplo:</w:t>
            </w:r>
          </w:p>
          <w:p w:rsidR="00000000" w:rsidDel="00000000" w:rsidP="00000000" w:rsidRDefault="00000000" w:rsidRPr="00000000" w14:paraId="00000165">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Talleres de capacitación en manejo de residuos sólidos rurales.</w:t>
            </w:r>
          </w:p>
        </w:tc>
        <w:tc>
          <w:tcPr>
            <w:shd w:fill="auto" w:val="clear"/>
            <w:vAlign w:val="center"/>
          </w:tcPr>
          <w:p w:rsidR="00000000" w:rsidDel="00000000" w:rsidP="00000000" w:rsidRDefault="00000000" w:rsidRPr="00000000" w14:paraId="00000166">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realizarán cinco talleres de capacitación dirigidos a 30 habitantes de la zona, mediante el uso de herramientas prácticas y vivenciales, en los predios de la comunidad. En el cual se incluyen los temas: 1. Tipo de residuos, 2. Separación, 3. Compostaje 4.xxx y 5.xxx</w:t>
            </w:r>
          </w:p>
        </w:tc>
        <w:tc>
          <w:tcPr>
            <w:vAlign w:val="center"/>
          </w:tcPr>
          <w:p w:rsidR="00000000" w:rsidDel="00000000" w:rsidP="00000000" w:rsidRDefault="00000000" w:rsidRPr="00000000" w14:paraId="00000167">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 personas que adquieren y aplican conocimiento s en manejo integral de residuos sólidos</w:t>
            </w:r>
          </w:p>
        </w:tc>
        <w:tc>
          <w:tcPr>
            <w:vAlign w:val="center"/>
          </w:tcPr>
          <w:p w:rsidR="00000000" w:rsidDel="00000000" w:rsidP="00000000" w:rsidRDefault="00000000" w:rsidRPr="00000000" w14:paraId="00000168">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Listado asistencia</w:t>
            </w:r>
          </w:p>
          <w:p w:rsidR="00000000" w:rsidDel="00000000" w:rsidP="00000000" w:rsidRDefault="00000000" w:rsidRPr="00000000" w14:paraId="00000169">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Acta de reunión</w:t>
            </w:r>
          </w:p>
          <w:p w:rsidR="00000000" w:rsidDel="00000000" w:rsidP="00000000" w:rsidRDefault="00000000" w:rsidRPr="00000000" w14:paraId="0000016A">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Material pedagógico</w:t>
            </w:r>
          </w:p>
          <w:p w:rsidR="00000000" w:rsidDel="00000000" w:rsidP="00000000" w:rsidRDefault="00000000" w:rsidRPr="00000000" w14:paraId="0000016B">
            <w:pPr>
              <w:tabs>
                <w:tab w:val="left" w:leader="none" w:pos="0"/>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Registro fotográfico</w:t>
            </w:r>
          </w:p>
        </w:tc>
      </w:tr>
    </w:tbl>
    <w:p w:rsidR="00000000" w:rsidDel="00000000" w:rsidP="00000000" w:rsidRDefault="00000000" w:rsidRPr="00000000" w14:paraId="0000016C">
      <w:pPr>
        <w:spacing w:after="0" w:line="240"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D">
      <w:pPr>
        <w:spacing w:after="0" w:line="240"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PREDISEÑOS DE SISTEMAS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Presentación de diseños básicos con los componentes esenciales de las tecnologías, sistemas, circuitos como senderos.</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deberá presentar el diseño de las herramientas o tecnologías a fortalecer/ implementar; incluye el plano del sistema, circuitos (para el caso de HMP puede presentarse bosquejos de las áreas a intervenir).</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deben tener en cuenta los componentes, materiales, elementos que componen el sistema de manera que se tenga claridad de los gastos y no se afecte durante la ejecución el balance económico y plazo de </w:t>
      </w:r>
      <w:r w:rsidDel="00000000" w:rsidR="00000000" w:rsidRPr="00000000">
        <w:rPr>
          <w:rFonts w:ascii="Arial" w:cs="Arial" w:eastAsia="Arial" w:hAnsi="Arial"/>
          <w:rtl w:val="0"/>
        </w:rPr>
        <w:t xml:space="preserve">la iniciativa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5">
      <w:pPr>
        <w:spacing w:after="0" w:line="240"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6">
      <w:pPr>
        <w:spacing w:after="0" w:line="240"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7">
      <w:pPr>
        <w:spacing w:after="0" w:line="240" w:lineRule="auto"/>
        <w:ind w:right="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5.2. EQUIPO DE TRABAJO</w:t>
      </w:r>
    </w:p>
    <w:p w:rsidR="00000000" w:rsidDel="00000000" w:rsidP="00000000" w:rsidRDefault="00000000" w:rsidRPr="00000000" w14:paraId="00000178">
      <w:pPr>
        <w:spacing w:after="0" w:line="240" w:lineRule="auto"/>
        <w:ind w:left="360" w:right="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9">
      <w:pPr>
        <w:spacing w:after="0" w:line="240" w:lineRule="auto"/>
        <w:ind w:right="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conformación del equipo de trabajo se deberá especificar completando el siguiente cuadro para cada miembro.</w:t>
      </w:r>
    </w:p>
    <w:p w:rsidR="00000000" w:rsidDel="00000000" w:rsidP="00000000" w:rsidRDefault="00000000" w:rsidRPr="00000000" w14:paraId="0000017A">
      <w:pPr>
        <w:spacing w:after="0" w:line="240"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B">
      <w:pPr>
        <w:spacing w:after="0" w:line="240" w:lineRule="auto"/>
        <w:ind w:right="0"/>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Cuadros formato 4. Equipo de profesionales</w:t>
      </w:r>
    </w:p>
    <w:p w:rsidR="00000000" w:rsidDel="00000000" w:rsidP="00000000" w:rsidRDefault="00000000" w:rsidRPr="00000000" w14:paraId="0000017C">
      <w:pPr>
        <w:spacing w:after="0" w:line="240"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D">
      <w:pPr>
        <w:spacing w:after="0" w:line="240" w:lineRule="auto"/>
        <w:ind w:right="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Profesional 1.</w:t>
      </w:r>
    </w:p>
    <w:tbl>
      <w:tblPr>
        <w:tblStyle w:val="Table8"/>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0"/>
        <w:gridCol w:w="5834"/>
        <w:tblGridChange w:id="0">
          <w:tblGrid>
            <w:gridCol w:w="2660"/>
            <w:gridCol w:w="5834"/>
          </w:tblGrid>
        </w:tblGridChange>
      </w:tblGrid>
      <w:tr>
        <w:trPr>
          <w:cantSplit w:val="0"/>
          <w:tblHeader w:val="0"/>
        </w:trPr>
        <w:tc>
          <w:tcPr>
            <w:shd w:fill="a5c9eb" w:val="clear"/>
          </w:tcPr>
          <w:p w:rsidR="00000000" w:rsidDel="00000000" w:rsidP="00000000" w:rsidRDefault="00000000" w:rsidRPr="00000000" w14:paraId="0000017E">
            <w:pPr>
              <w:ind w:right="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Profesional / Técnico</w:t>
            </w:r>
          </w:p>
        </w:tc>
        <w:tc>
          <w:tcPr>
            <w:shd w:fill="auto" w:val="clear"/>
          </w:tcPr>
          <w:p w:rsidR="00000000" w:rsidDel="00000000" w:rsidP="00000000" w:rsidRDefault="00000000" w:rsidRPr="00000000" w14:paraId="0000017F">
            <w:pPr>
              <w:ind w:right="0"/>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180">
            <w:pPr>
              <w:ind w:right="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Rol dentro del equipo</w:t>
            </w:r>
          </w:p>
        </w:tc>
        <w:tc>
          <w:tcPr>
            <w:shd w:fill="auto" w:val="clear"/>
          </w:tcPr>
          <w:p w:rsidR="00000000" w:rsidDel="00000000" w:rsidP="00000000" w:rsidRDefault="00000000" w:rsidRPr="00000000" w14:paraId="00000181">
            <w:pPr>
              <w:ind w:right="0"/>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182">
            <w:pPr>
              <w:ind w:right="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Responsabilidades específicas en </w:t>
            </w:r>
            <w:r w:rsidDel="00000000" w:rsidR="00000000" w:rsidRPr="00000000">
              <w:rPr>
                <w:rFonts w:ascii="Arial" w:cs="Arial" w:eastAsia="Arial" w:hAnsi="Arial"/>
                <w:sz w:val="20"/>
                <w:szCs w:val="20"/>
                <w:rtl w:val="0"/>
              </w:rPr>
              <w:t xml:space="preserve">la iniciativa</w:t>
            </w:r>
            <w:r w:rsidDel="00000000" w:rsidR="00000000" w:rsidRPr="00000000">
              <w:rPr>
                <w:rtl w:val="0"/>
              </w:rPr>
            </w:r>
          </w:p>
        </w:tc>
        <w:tc>
          <w:tcPr>
            <w:shd w:fill="auto" w:val="clear"/>
          </w:tcPr>
          <w:p w:rsidR="00000000" w:rsidDel="00000000" w:rsidP="00000000" w:rsidRDefault="00000000" w:rsidRPr="00000000" w14:paraId="00000183">
            <w:pPr>
              <w:ind w:right="0"/>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184">
            <w:pPr>
              <w:ind w:right="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Porcentaje del tiempo destinado a </w:t>
            </w:r>
            <w:r w:rsidDel="00000000" w:rsidR="00000000" w:rsidRPr="00000000">
              <w:rPr>
                <w:rFonts w:ascii="Arial" w:cs="Arial" w:eastAsia="Arial" w:hAnsi="Arial"/>
                <w:sz w:val="20"/>
                <w:szCs w:val="20"/>
                <w:rtl w:val="0"/>
              </w:rPr>
              <w:t xml:space="preserve">la iniciativa</w:t>
            </w:r>
            <w:r w:rsidDel="00000000" w:rsidR="00000000" w:rsidRPr="00000000">
              <w:rPr>
                <w:rtl w:val="0"/>
              </w:rPr>
            </w:r>
          </w:p>
        </w:tc>
        <w:tc>
          <w:tcPr>
            <w:shd w:fill="auto" w:val="clear"/>
          </w:tcPr>
          <w:p w:rsidR="00000000" w:rsidDel="00000000" w:rsidP="00000000" w:rsidRDefault="00000000" w:rsidRPr="00000000" w14:paraId="00000185">
            <w:pPr>
              <w:ind w:right="0"/>
              <w:jc w:val="both"/>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86">
      <w:pPr>
        <w:spacing w:after="0" w:line="240" w:lineRule="auto"/>
        <w:ind w:right="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7">
      <w:pPr>
        <w:spacing w:after="0" w:line="240" w:lineRule="auto"/>
        <w:ind w:right="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Profesional 2.</w:t>
      </w:r>
    </w:p>
    <w:tbl>
      <w:tblPr>
        <w:tblStyle w:val="Table9"/>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0"/>
        <w:gridCol w:w="5834"/>
        <w:tblGridChange w:id="0">
          <w:tblGrid>
            <w:gridCol w:w="2660"/>
            <w:gridCol w:w="5834"/>
          </w:tblGrid>
        </w:tblGridChange>
      </w:tblGrid>
      <w:tr>
        <w:trPr>
          <w:cantSplit w:val="0"/>
          <w:tblHeader w:val="0"/>
        </w:trPr>
        <w:tc>
          <w:tcPr>
            <w:shd w:fill="a5c9eb" w:val="clear"/>
          </w:tcPr>
          <w:p w:rsidR="00000000" w:rsidDel="00000000" w:rsidP="00000000" w:rsidRDefault="00000000" w:rsidRPr="00000000" w14:paraId="00000188">
            <w:pPr>
              <w:ind w:right="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Profesional / Técnico</w:t>
            </w:r>
          </w:p>
        </w:tc>
        <w:tc>
          <w:tcPr>
            <w:shd w:fill="auto" w:val="clear"/>
          </w:tcPr>
          <w:p w:rsidR="00000000" w:rsidDel="00000000" w:rsidP="00000000" w:rsidRDefault="00000000" w:rsidRPr="00000000" w14:paraId="00000189">
            <w:pPr>
              <w:ind w:right="0"/>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18A">
            <w:pPr>
              <w:ind w:right="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Rol dentro del equipo</w:t>
            </w:r>
          </w:p>
        </w:tc>
        <w:tc>
          <w:tcPr>
            <w:shd w:fill="auto" w:val="clear"/>
          </w:tcPr>
          <w:p w:rsidR="00000000" w:rsidDel="00000000" w:rsidP="00000000" w:rsidRDefault="00000000" w:rsidRPr="00000000" w14:paraId="0000018B">
            <w:pPr>
              <w:ind w:right="0"/>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18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Responsabilidades específicas en </w:t>
            </w:r>
            <w:r w:rsidDel="00000000" w:rsidR="00000000" w:rsidRPr="00000000">
              <w:rPr>
                <w:rFonts w:ascii="Arial" w:cs="Arial" w:eastAsia="Arial" w:hAnsi="Arial"/>
                <w:sz w:val="20"/>
                <w:szCs w:val="20"/>
                <w:rtl w:val="0"/>
              </w:rPr>
              <w:t xml:space="preserve">la iniciativa</w:t>
            </w:r>
            <w:r w:rsidDel="00000000" w:rsidR="00000000" w:rsidRPr="00000000">
              <w:rPr>
                <w:rtl w:val="0"/>
              </w:rPr>
            </w:r>
          </w:p>
        </w:tc>
        <w:tc>
          <w:tcPr>
            <w:shd w:fill="auto" w:val="clear"/>
          </w:tcPr>
          <w:p w:rsidR="00000000" w:rsidDel="00000000" w:rsidP="00000000" w:rsidRDefault="00000000" w:rsidRPr="00000000" w14:paraId="0000018D">
            <w:pPr>
              <w:ind w:right="0"/>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18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Porcentaje del tiempo destinado a </w:t>
            </w:r>
            <w:r w:rsidDel="00000000" w:rsidR="00000000" w:rsidRPr="00000000">
              <w:rPr>
                <w:rFonts w:ascii="Arial" w:cs="Arial" w:eastAsia="Arial" w:hAnsi="Arial"/>
                <w:sz w:val="20"/>
                <w:szCs w:val="20"/>
                <w:rtl w:val="0"/>
              </w:rPr>
              <w:t xml:space="preserve">la iniciativa</w:t>
            </w:r>
            <w:r w:rsidDel="00000000" w:rsidR="00000000" w:rsidRPr="00000000">
              <w:rPr>
                <w:rtl w:val="0"/>
              </w:rPr>
            </w:r>
          </w:p>
        </w:tc>
        <w:tc>
          <w:tcPr>
            <w:shd w:fill="auto" w:val="clear"/>
          </w:tcPr>
          <w:p w:rsidR="00000000" w:rsidDel="00000000" w:rsidP="00000000" w:rsidRDefault="00000000" w:rsidRPr="00000000" w14:paraId="0000018F">
            <w:pPr>
              <w:ind w:right="0"/>
              <w:jc w:val="both"/>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90">
      <w:pPr>
        <w:spacing w:after="0" w:line="240" w:lineRule="auto"/>
        <w:ind w:right="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1">
      <w:pPr>
        <w:spacing w:after="0" w:line="240" w:lineRule="auto"/>
        <w:ind w:right="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Profesional n.</w:t>
      </w:r>
    </w:p>
    <w:tbl>
      <w:tblPr>
        <w:tblStyle w:val="Table10"/>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0"/>
        <w:gridCol w:w="5834"/>
        <w:tblGridChange w:id="0">
          <w:tblGrid>
            <w:gridCol w:w="2660"/>
            <w:gridCol w:w="5834"/>
          </w:tblGrid>
        </w:tblGridChange>
      </w:tblGrid>
      <w:tr>
        <w:trPr>
          <w:cantSplit w:val="0"/>
          <w:tblHeader w:val="0"/>
        </w:trPr>
        <w:tc>
          <w:tcPr>
            <w:shd w:fill="a5c9eb" w:val="clear"/>
          </w:tcPr>
          <w:p w:rsidR="00000000" w:rsidDel="00000000" w:rsidP="00000000" w:rsidRDefault="00000000" w:rsidRPr="00000000" w14:paraId="00000192">
            <w:pPr>
              <w:ind w:right="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Profesional / Técnico</w:t>
            </w:r>
          </w:p>
        </w:tc>
        <w:tc>
          <w:tcPr>
            <w:shd w:fill="auto" w:val="clear"/>
          </w:tcPr>
          <w:p w:rsidR="00000000" w:rsidDel="00000000" w:rsidP="00000000" w:rsidRDefault="00000000" w:rsidRPr="00000000" w14:paraId="00000193">
            <w:pPr>
              <w:ind w:right="0"/>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194">
            <w:pPr>
              <w:ind w:right="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Rol dentro del equipo</w:t>
            </w:r>
          </w:p>
        </w:tc>
        <w:tc>
          <w:tcPr>
            <w:shd w:fill="auto" w:val="clear"/>
          </w:tcPr>
          <w:p w:rsidR="00000000" w:rsidDel="00000000" w:rsidP="00000000" w:rsidRDefault="00000000" w:rsidRPr="00000000" w14:paraId="00000195">
            <w:pPr>
              <w:ind w:right="0"/>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19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Responsabilidades específicas en </w:t>
            </w:r>
            <w:r w:rsidDel="00000000" w:rsidR="00000000" w:rsidRPr="00000000">
              <w:rPr>
                <w:rFonts w:ascii="Arial" w:cs="Arial" w:eastAsia="Arial" w:hAnsi="Arial"/>
                <w:sz w:val="20"/>
                <w:szCs w:val="20"/>
                <w:rtl w:val="0"/>
              </w:rPr>
              <w:t xml:space="preserve">la iniciativa</w:t>
            </w:r>
            <w:r w:rsidDel="00000000" w:rsidR="00000000" w:rsidRPr="00000000">
              <w:rPr>
                <w:rtl w:val="0"/>
              </w:rPr>
            </w:r>
          </w:p>
        </w:tc>
        <w:tc>
          <w:tcPr>
            <w:shd w:fill="auto" w:val="clear"/>
          </w:tcPr>
          <w:p w:rsidR="00000000" w:rsidDel="00000000" w:rsidP="00000000" w:rsidRDefault="00000000" w:rsidRPr="00000000" w14:paraId="00000197">
            <w:pPr>
              <w:ind w:right="0"/>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a5c9eb" w:val="clear"/>
          </w:tcPr>
          <w:p w:rsidR="00000000" w:rsidDel="00000000" w:rsidP="00000000" w:rsidRDefault="00000000" w:rsidRPr="00000000" w14:paraId="0000019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Porcentaje del tiempo destinado a </w:t>
            </w:r>
            <w:r w:rsidDel="00000000" w:rsidR="00000000" w:rsidRPr="00000000">
              <w:rPr>
                <w:rFonts w:ascii="Arial" w:cs="Arial" w:eastAsia="Arial" w:hAnsi="Arial"/>
                <w:sz w:val="20"/>
                <w:szCs w:val="20"/>
                <w:rtl w:val="0"/>
              </w:rPr>
              <w:t xml:space="preserve">la iniciativa</w:t>
            </w:r>
            <w:r w:rsidDel="00000000" w:rsidR="00000000" w:rsidRPr="00000000">
              <w:rPr>
                <w:rtl w:val="0"/>
              </w:rPr>
            </w:r>
          </w:p>
        </w:tc>
        <w:tc>
          <w:tcPr>
            <w:shd w:fill="auto" w:val="clear"/>
          </w:tcPr>
          <w:p w:rsidR="00000000" w:rsidDel="00000000" w:rsidP="00000000" w:rsidRDefault="00000000" w:rsidRPr="00000000" w14:paraId="00000199">
            <w:pPr>
              <w:ind w:right="0"/>
              <w:jc w:val="both"/>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9A">
      <w:pPr>
        <w:shd w:fill="3a7c22" w:val="clear"/>
        <w:spacing w:after="0" w:line="240" w:lineRule="auto"/>
        <w:rPr>
          <w:rFonts w:ascii="Arial" w:cs="Arial" w:eastAsia="Arial" w:hAnsi="Arial"/>
          <w:color w:val="ffffff"/>
          <w:sz w:val="24"/>
          <w:szCs w:val="24"/>
        </w:rPr>
      </w:pPr>
      <w:r w:rsidDel="00000000" w:rsidR="00000000" w:rsidRPr="00000000">
        <w:rPr>
          <w:rFonts w:ascii="Arial" w:cs="Arial" w:eastAsia="Arial" w:hAnsi="Arial"/>
          <w:b w:val="1"/>
          <w:color w:val="ffffff"/>
          <w:sz w:val="24"/>
          <w:szCs w:val="24"/>
          <w:rtl w:val="0"/>
        </w:rPr>
        <w:t xml:space="preserve">6. SOSTENIBILIDAD</w:t>
      </w:r>
      <w:r w:rsidDel="00000000" w:rsidR="00000000" w:rsidRPr="00000000">
        <w:rPr>
          <w:rtl w:val="0"/>
        </w:rPr>
      </w:r>
    </w:p>
    <w:p w:rsidR="00000000" w:rsidDel="00000000" w:rsidP="00000000" w:rsidRDefault="00000000" w:rsidRPr="00000000" w14:paraId="0000019B">
      <w:pPr>
        <w:tabs>
          <w:tab w:val="left" w:leader="none" w:pos="0"/>
        </w:tabs>
        <w:spacing w:after="12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C">
      <w:pPr>
        <w:spacing w:after="0" w:line="240" w:lineRule="auto"/>
        <w:ind w:right="0"/>
        <w:jc w:val="both"/>
        <w:rPr>
          <w:rFonts w:ascii="Arial" w:cs="Arial" w:eastAsia="Arial" w:hAnsi="Arial"/>
        </w:rPr>
      </w:pPr>
      <w:r w:rsidDel="00000000" w:rsidR="00000000" w:rsidRPr="00000000">
        <w:rPr>
          <w:rFonts w:ascii="Arial" w:cs="Arial" w:eastAsia="Arial" w:hAnsi="Arial"/>
          <w:rtl w:val="0"/>
        </w:rPr>
        <w:t xml:space="preserve">La sostenibilidad se refiere a las acciones y/o estrategias necesarias para que las implementaciones y logros de la iniciativa perduren y se mantenga más allá del plazo de ejecución legal de la misma, de manera que los cambios en los niveles ambientales y sociales se hagan más evidentes y cumplan con los propósitos de transformación planteados durante la formulación del proyecto. </w:t>
      </w:r>
    </w:p>
    <w:p w:rsidR="00000000" w:rsidDel="00000000" w:rsidP="00000000" w:rsidRDefault="00000000" w:rsidRPr="00000000" w14:paraId="0000019D">
      <w:pPr>
        <w:spacing w:after="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19E">
      <w:pPr>
        <w:spacing w:after="0" w:line="240" w:lineRule="auto"/>
        <w:ind w:right="0"/>
        <w:jc w:val="both"/>
        <w:rPr>
          <w:rFonts w:ascii="Arial" w:cs="Arial" w:eastAsia="Arial" w:hAnsi="Arial"/>
        </w:rPr>
      </w:pPr>
      <w:r w:rsidDel="00000000" w:rsidR="00000000" w:rsidRPr="00000000">
        <w:rPr>
          <w:rFonts w:ascii="Arial" w:cs="Arial" w:eastAsia="Arial" w:hAnsi="Arial"/>
          <w:rtl w:val="0"/>
        </w:rPr>
        <w:t xml:space="preserve">a)  Se deberá definir de manera clara y precisa la estrategia de sostenibilidad durante la ejecución de la iniciativa a nivel socio ambiental, que incluya actividades relacionadas tanto con el componente técnico como educación ambiental. Entre los aspectos recomendados que aportan a la misma están: que el proceso se desarrolle en un solo lugar, sobre una sola temática, que fortalezca un proceso comunitario preexistente, que se articule a otros procesos locales, que evidencie que el mantenimiento del sistema implementado o fortalecido, apoyo y esfuerzo de los beneficiarios sin detrimento de su calidad de vida.</w:t>
      </w:r>
    </w:p>
    <w:p w:rsidR="00000000" w:rsidDel="00000000" w:rsidP="00000000" w:rsidRDefault="00000000" w:rsidRPr="00000000" w14:paraId="0000019F">
      <w:pPr>
        <w:spacing w:after="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1A0">
      <w:pPr>
        <w:spacing w:after="0" w:line="240" w:lineRule="auto"/>
        <w:ind w:right="0"/>
        <w:jc w:val="both"/>
        <w:rPr>
          <w:rFonts w:ascii="Arial" w:cs="Arial" w:eastAsia="Arial" w:hAnsi="Arial"/>
        </w:rPr>
      </w:pPr>
      <w:r w:rsidDel="00000000" w:rsidR="00000000" w:rsidRPr="00000000">
        <w:rPr>
          <w:rFonts w:ascii="Arial" w:cs="Arial" w:eastAsia="Arial" w:hAnsi="Arial"/>
          <w:rtl w:val="0"/>
        </w:rPr>
        <w:t xml:space="preserve">b) La organización deberá </w:t>
      </w:r>
      <w:r w:rsidDel="00000000" w:rsidR="00000000" w:rsidRPr="00000000">
        <w:rPr>
          <w:rFonts w:ascii="Arial" w:cs="Arial" w:eastAsia="Arial" w:hAnsi="Arial"/>
          <w:rtl w:val="0"/>
        </w:rPr>
        <w:t xml:space="preserve">presentar un plan de sostenibilidad post-ejecución (una vez finalizada la etapa de ejecución de la iniciativa, la</w:t>
      </w:r>
      <w:r w:rsidDel="00000000" w:rsidR="00000000" w:rsidRPr="00000000">
        <w:rPr>
          <w:rFonts w:ascii="Arial" w:cs="Arial" w:eastAsia="Arial" w:hAnsi="Arial"/>
          <w:rtl w:val="0"/>
        </w:rPr>
        <w:t xml:space="preserve"> cual deberá incluir metodología clara y entendible en el territorio.</w:t>
      </w:r>
    </w:p>
    <w:p w:rsidR="00000000" w:rsidDel="00000000" w:rsidP="00000000" w:rsidRDefault="00000000" w:rsidRPr="00000000" w14:paraId="000001A1">
      <w:pPr>
        <w:spacing w:after="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1A2">
      <w:pPr>
        <w:numPr>
          <w:ilvl w:val="0"/>
          <w:numId w:val="5"/>
        </w:numPr>
        <w:shd w:fill="ffffff" w:val="clear"/>
        <w:spacing w:after="0" w:line="240" w:lineRule="auto"/>
        <w:ind w:left="720" w:right="0" w:hanging="360"/>
        <w:rPr>
          <w:rFonts w:ascii="Arial" w:cs="Arial" w:eastAsia="Arial" w:hAnsi="Arial"/>
          <w:color w:val="202124"/>
        </w:rPr>
      </w:pPr>
      <w:r w:rsidDel="00000000" w:rsidR="00000000" w:rsidRPr="00000000">
        <w:rPr>
          <w:rFonts w:ascii="Arial" w:cs="Arial" w:eastAsia="Arial" w:hAnsi="Arial"/>
          <w:rtl w:val="0"/>
        </w:rPr>
        <w:t xml:space="preserve">Definir e</w:t>
      </w:r>
      <w:r w:rsidDel="00000000" w:rsidR="00000000" w:rsidRPr="00000000">
        <w:rPr>
          <w:rFonts w:ascii="Arial" w:cs="Arial" w:eastAsia="Arial" w:hAnsi="Arial"/>
          <w:rtl w:val="0"/>
        </w:rPr>
        <w:t xml:space="preserve">strategias que se seguirán para lograr dicho objetivo.</w:t>
      </w:r>
    </w:p>
    <w:p w:rsidR="00000000" w:rsidDel="00000000" w:rsidP="00000000" w:rsidRDefault="00000000" w:rsidRPr="00000000" w14:paraId="000001A3">
      <w:pPr>
        <w:numPr>
          <w:ilvl w:val="0"/>
          <w:numId w:val="5"/>
        </w:numPr>
        <w:shd w:fill="ffffff" w:val="clear"/>
        <w:spacing w:after="0" w:line="240" w:lineRule="auto"/>
        <w:ind w:left="720" w:right="0" w:hanging="360"/>
        <w:rPr>
          <w:rFonts w:ascii="Arial" w:cs="Arial" w:eastAsia="Arial" w:hAnsi="Arial"/>
          <w:color w:val="202124"/>
        </w:rPr>
      </w:pPr>
      <w:r w:rsidDel="00000000" w:rsidR="00000000" w:rsidRPr="00000000">
        <w:rPr>
          <w:rFonts w:ascii="Arial" w:cs="Arial" w:eastAsia="Arial" w:hAnsi="Arial"/>
          <w:rtl w:val="0"/>
        </w:rPr>
        <w:t xml:space="preserve">Plantear tareas.</w:t>
      </w:r>
    </w:p>
    <w:p w:rsidR="00000000" w:rsidDel="00000000" w:rsidP="00000000" w:rsidRDefault="00000000" w:rsidRPr="00000000" w14:paraId="000001A4">
      <w:pPr>
        <w:numPr>
          <w:ilvl w:val="0"/>
          <w:numId w:val="5"/>
        </w:numPr>
        <w:shd w:fill="ffffff" w:val="clear"/>
        <w:spacing w:after="0" w:line="240" w:lineRule="auto"/>
        <w:ind w:left="720" w:right="0" w:hanging="360"/>
        <w:rPr>
          <w:rFonts w:ascii="Arial" w:cs="Arial" w:eastAsia="Arial" w:hAnsi="Arial"/>
          <w:color w:val="202124"/>
        </w:rPr>
      </w:pPr>
      <w:r w:rsidDel="00000000" w:rsidR="00000000" w:rsidRPr="00000000">
        <w:rPr>
          <w:rFonts w:ascii="Arial" w:cs="Arial" w:eastAsia="Arial" w:hAnsi="Arial"/>
          <w:rtl w:val="0"/>
        </w:rPr>
        <w:t xml:space="preserve">Designar responsables.</w:t>
      </w:r>
    </w:p>
    <w:p w:rsidR="00000000" w:rsidDel="00000000" w:rsidP="00000000" w:rsidRDefault="00000000" w:rsidRPr="00000000" w14:paraId="000001A5">
      <w:pPr>
        <w:spacing w:after="0" w:line="240" w:lineRule="auto"/>
        <w:ind w:left="36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A6">
      <w:pPr>
        <w:spacing w:after="0" w:line="240" w:lineRule="auto"/>
        <w:ind w:right="0"/>
        <w:jc w:val="both"/>
        <w:rPr>
          <w:rFonts w:ascii="Arial" w:cs="Arial" w:eastAsia="Arial" w:hAnsi="Arial"/>
          <w:sz w:val="20"/>
          <w:szCs w:val="20"/>
        </w:rPr>
      </w:pPr>
      <w:r w:rsidDel="00000000" w:rsidR="00000000" w:rsidRPr="00000000">
        <w:rPr>
          <w:rFonts w:ascii="Arial" w:cs="Arial" w:eastAsia="Arial" w:hAnsi="Arial"/>
          <w:rtl w:val="0"/>
        </w:rPr>
        <w:t xml:space="preserve">c) Describir las sinergias y alianzas con instituciones, organizaciones y/o aliados y su forma de contribución al proyecto (recursos, bienes, insumos, experiencia u otro tipo de contribución).</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spacing w:after="0" w:line="240" w:lineRule="auto"/>
        <w:ind w:right="0"/>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Cuadros formato 4. Alianzas</w:t>
      </w:r>
    </w:p>
    <w:tbl>
      <w:tblPr>
        <w:tblStyle w:val="Table11"/>
        <w:tblW w:w="8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2"/>
        <w:gridCol w:w="2830"/>
        <w:gridCol w:w="2832"/>
        <w:tblGridChange w:id="0">
          <w:tblGrid>
            <w:gridCol w:w="2832"/>
            <w:gridCol w:w="2830"/>
            <w:gridCol w:w="2832"/>
          </w:tblGrid>
        </w:tblGridChange>
      </w:tblGrid>
      <w:tr>
        <w:trPr>
          <w:cantSplit w:val="0"/>
          <w:tblHeader w:val="0"/>
        </w:trPr>
        <w:tc>
          <w:tcPr>
            <w:shd w:fill="auto" w:val="clear"/>
          </w:tcPr>
          <w:p w:rsidR="00000000" w:rsidDel="00000000" w:rsidP="00000000" w:rsidRDefault="00000000" w:rsidRPr="00000000" w14:paraId="000001A9">
            <w:pPr>
              <w:spacing w:after="0" w:line="240" w:lineRule="auto"/>
              <w:ind w:right="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de la Organización / Aliado</w:t>
            </w:r>
          </w:p>
        </w:tc>
        <w:tc>
          <w:tcPr>
            <w:shd w:fill="auto" w:val="clear"/>
          </w:tcPr>
          <w:p w:rsidR="00000000" w:rsidDel="00000000" w:rsidP="00000000" w:rsidRDefault="00000000" w:rsidRPr="00000000" w14:paraId="000001AA">
            <w:pPr>
              <w:spacing w:after="0" w:line="240" w:lineRule="auto"/>
              <w:ind w:right="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 alianza</w:t>
            </w:r>
          </w:p>
        </w:tc>
        <w:tc>
          <w:tcPr>
            <w:shd w:fill="auto" w:val="clear"/>
          </w:tcPr>
          <w:p w:rsidR="00000000" w:rsidDel="00000000" w:rsidP="00000000" w:rsidRDefault="00000000" w:rsidRPr="00000000" w14:paraId="000001AB">
            <w:pPr>
              <w:spacing w:after="0" w:line="240" w:lineRule="auto"/>
              <w:ind w:right="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Contribución</w:t>
            </w:r>
          </w:p>
        </w:tc>
      </w:tr>
      <w:tr>
        <w:trPr>
          <w:cantSplit w:val="0"/>
          <w:tblHeader w:val="0"/>
        </w:trPr>
        <w:tc>
          <w:tcPr>
            <w:shd w:fill="auto" w:val="clear"/>
          </w:tcPr>
          <w:p w:rsidR="00000000" w:rsidDel="00000000" w:rsidP="00000000" w:rsidRDefault="00000000" w:rsidRPr="00000000" w14:paraId="000001AC">
            <w:pPr>
              <w:spacing w:after="0" w:line="240" w:lineRule="auto"/>
              <w:ind w:right="0"/>
              <w:jc w:val="center"/>
              <w:rPr>
                <w:rFonts w:ascii="Arial" w:cs="Arial" w:eastAsia="Arial" w:hAnsi="Arial"/>
                <w:b w:val="1"/>
                <w:sz w:val="20"/>
                <w:szCs w:val="20"/>
              </w:rPr>
            </w:pPr>
            <w:r w:rsidDel="00000000" w:rsidR="00000000" w:rsidRPr="00000000">
              <w:rPr>
                <w:rtl w:val="0"/>
              </w:rPr>
            </w:r>
          </w:p>
        </w:tc>
        <w:tc>
          <w:tcPr>
            <w:shd w:fill="auto" w:val="clear"/>
          </w:tcPr>
          <w:p w:rsidR="00000000" w:rsidDel="00000000" w:rsidP="00000000" w:rsidRDefault="00000000" w:rsidRPr="00000000" w14:paraId="000001AD">
            <w:pPr>
              <w:spacing w:after="0" w:line="240" w:lineRule="auto"/>
              <w:ind w:right="0"/>
              <w:jc w:val="center"/>
              <w:rPr>
                <w:rFonts w:ascii="Arial" w:cs="Arial" w:eastAsia="Arial" w:hAnsi="Arial"/>
                <w:b w:val="1"/>
                <w:sz w:val="20"/>
                <w:szCs w:val="20"/>
              </w:rPr>
            </w:pPr>
            <w:r w:rsidDel="00000000" w:rsidR="00000000" w:rsidRPr="00000000">
              <w:rPr>
                <w:rtl w:val="0"/>
              </w:rPr>
            </w:r>
          </w:p>
        </w:tc>
        <w:tc>
          <w:tcPr>
            <w:shd w:fill="auto" w:val="clear"/>
          </w:tcPr>
          <w:p w:rsidR="00000000" w:rsidDel="00000000" w:rsidP="00000000" w:rsidRDefault="00000000" w:rsidRPr="00000000" w14:paraId="000001AE">
            <w:pPr>
              <w:spacing w:after="0" w:line="240" w:lineRule="auto"/>
              <w:ind w:right="0"/>
              <w:jc w:val="center"/>
              <w:rPr>
                <w:rFonts w:ascii="Arial" w:cs="Arial" w:eastAsia="Arial" w:hAnsi="Arial"/>
                <w:b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AF">
            <w:pPr>
              <w:spacing w:after="0" w:line="240" w:lineRule="auto"/>
              <w:ind w:right="0"/>
              <w:jc w:val="center"/>
              <w:rPr>
                <w:rFonts w:ascii="Arial" w:cs="Arial" w:eastAsia="Arial" w:hAnsi="Arial"/>
                <w:b w:val="1"/>
                <w:sz w:val="20"/>
                <w:szCs w:val="20"/>
              </w:rPr>
            </w:pPr>
            <w:r w:rsidDel="00000000" w:rsidR="00000000" w:rsidRPr="00000000">
              <w:rPr>
                <w:rtl w:val="0"/>
              </w:rPr>
            </w:r>
          </w:p>
        </w:tc>
        <w:tc>
          <w:tcPr>
            <w:shd w:fill="auto" w:val="clear"/>
          </w:tcPr>
          <w:p w:rsidR="00000000" w:rsidDel="00000000" w:rsidP="00000000" w:rsidRDefault="00000000" w:rsidRPr="00000000" w14:paraId="000001B0">
            <w:pPr>
              <w:spacing w:after="0" w:line="240" w:lineRule="auto"/>
              <w:ind w:right="0"/>
              <w:jc w:val="center"/>
              <w:rPr>
                <w:rFonts w:ascii="Arial" w:cs="Arial" w:eastAsia="Arial" w:hAnsi="Arial"/>
                <w:b w:val="1"/>
                <w:sz w:val="20"/>
                <w:szCs w:val="20"/>
              </w:rPr>
            </w:pPr>
            <w:r w:rsidDel="00000000" w:rsidR="00000000" w:rsidRPr="00000000">
              <w:rPr>
                <w:rtl w:val="0"/>
              </w:rPr>
            </w:r>
          </w:p>
        </w:tc>
        <w:tc>
          <w:tcPr>
            <w:shd w:fill="auto" w:val="clear"/>
          </w:tcPr>
          <w:p w:rsidR="00000000" w:rsidDel="00000000" w:rsidP="00000000" w:rsidRDefault="00000000" w:rsidRPr="00000000" w14:paraId="000001B1">
            <w:pPr>
              <w:spacing w:after="0" w:line="240" w:lineRule="auto"/>
              <w:ind w:right="0"/>
              <w:jc w:val="center"/>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1B2">
      <w:pPr>
        <w:spacing w:after="0" w:line="240" w:lineRule="auto"/>
        <w:ind w:right="0"/>
        <w:jc w:val="both"/>
        <w:rPr>
          <w:rFonts w:ascii="Arial" w:cs="Arial" w:eastAsia="Arial" w:hAnsi="Arial"/>
          <w:b w:val="1"/>
        </w:rPr>
      </w:pPr>
      <w:r w:rsidDel="00000000" w:rsidR="00000000" w:rsidRPr="00000000">
        <w:rPr>
          <w:rtl w:val="0"/>
        </w:rPr>
      </w:r>
    </w:p>
    <w:p w:rsidR="00000000" w:rsidDel="00000000" w:rsidP="00000000" w:rsidRDefault="00000000" w:rsidRPr="00000000" w14:paraId="000001B3">
      <w:pPr>
        <w:spacing w:after="0" w:line="240" w:lineRule="auto"/>
        <w:ind w:left="360" w:right="0" w:firstLine="0"/>
        <w:jc w:val="both"/>
        <w:rPr>
          <w:rFonts w:ascii="Arial" w:cs="Arial" w:eastAsia="Arial" w:hAnsi="Arial"/>
          <w:b w:val="1"/>
        </w:rPr>
      </w:pPr>
      <w:r w:rsidDel="00000000" w:rsidR="00000000" w:rsidRPr="00000000">
        <w:rPr>
          <w:rtl w:val="0"/>
        </w:rPr>
      </w:r>
    </w:p>
    <w:sectPr>
      <w:headerReference r:id="rId10"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1"/>
        <w:smallCaps w:val="0"/>
        <w:strike w:val="0"/>
        <w:color w:val="000000"/>
        <w:sz w:val="22"/>
        <w:szCs w:val="22"/>
        <w:u w:val="single"/>
        <w:shd w:fill="auto" w:val="clear"/>
        <w:vertAlign w:val="baseline"/>
      </w:rPr>
    </w:pPr>
    <w:bookmarkStart w:colFirst="0" w:colLast="0" w:name="_heading=h.tyjcwt" w:id="5"/>
    <w:bookmarkEnd w:id="5"/>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MEMBRETE LOGO ESAL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Datos Membrete E</w:t>
    </w:r>
    <w:r w:rsidDel="00000000" w:rsidR="00000000" w:rsidRPr="00000000">
      <w:rPr>
        <w:i w:val="1"/>
        <w:u w:val="single"/>
        <w:rtl w:val="0"/>
      </w:rPr>
      <w:t xml:space="preserve">SAL</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52" w:hanging="360"/>
      </w:pPr>
      <w:rPr>
        <w:rFonts w:ascii="Noto Sans Symbols" w:cs="Noto Sans Symbols" w:eastAsia="Noto Sans Symbols" w:hAnsi="Noto Sans Symbols"/>
      </w:rPr>
    </w:lvl>
    <w:lvl w:ilvl="1">
      <w:start w:val="1"/>
      <w:numFmt w:val="bullet"/>
      <w:lvlText w:val="o"/>
      <w:lvlJc w:val="left"/>
      <w:pPr>
        <w:ind w:left="1472" w:hanging="360"/>
      </w:pPr>
      <w:rPr>
        <w:rFonts w:ascii="Courier New" w:cs="Courier New" w:eastAsia="Courier New" w:hAnsi="Courier New"/>
      </w:rPr>
    </w:lvl>
    <w:lvl w:ilvl="2">
      <w:start w:val="1"/>
      <w:numFmt w:val="bullet"/>
      <w:lvlText w:val="▪"/>
      <w:lvlJc w:val="left"/>
      <w:pPr>
        <w:ind w:left="2192" w:hanging="360"/>
      </w:pPr>
      <w:rPr>
        <w:rFonts w:ascii="Noto Sans Symbols" w:cs="Noto Sans Symbols" w:eastAsia="Noto Sans Symbols" w:hAnsi="Noto Sans Symbols"/>
      </w:rPr>
    </w:lvl>
    <w:lvl w:ilvl="3">
      <w:start w:val="1"/>
      <w:numFmt w:val="bullet"/>
      <w:lvlText w:val="●"/>
      <w:lvlJc w:val="left"/>
      <w:pPr>
        <w:ind w:left="2912" w:hanging="360"/>
      </w:pPr>
      <w:rPr>
        <w:rFonts w:ascii="Noto Sans Symbols" w:cs="Noto Sans Symbols" w:eastAsia="Noto Sans Symbols" w:hAnsi="Noto Sans Symbols"/>
      </w:rPr>
    </w:lvl>
    <w:lvl w:ilvl="4">
      <w:start w:val="1"/>
      <w:numFmt w:val="bullet"/>
      <w:lvlText w:val="o"/>
      <w:lvlJc w:val="left"/>
      <w:pPr>
        <w:ind w:left="3632" w:hanging="360"/>
      </w:pPr>
      <w:rPr>
        <w:rFonts w:ascii="Courier New" w:cs="Courier New" w:eastAsia="Courier New" w:hAnsi="Courier New"/>
      </w:rPr>
    </w:lvl>
    <w:lvl w:ilvl="5">
      <w:start w:val="1"/>
      <w:numFmt w:val="bullet"/>
      <w:lvlText w:val="▪"/>
      <w:lvlJc w:val="left"/>
      <w:pPr>
        <w:ind w:left="4352" w:hanging="360"/>
      </w:pPr>
      <w:rPr>
        <w:rFonts w:ascii="Noto Sans Symbols" w:cs="Noto Sans Symbols" w:eastAsia="Noto Sans Symbols" w:hAnsi="Noto Sans Symbols"/>
      </w:rPr>
    </w:lvl>
    <w:lvl w:ilvl="6">
      <w:start w:val="1"/>
      <w:numFmt w:val="bullet"/>
      <w:lvlText w:val="●"/>
      <w:lvlJc w:val="left"/>
      <w:pPr>
        <w:ind w:left="5072" w:hanging="360"/>
      </w:pPr>
      <w:rPr>
        <w:rFonts w:ascii="Noto Sans Symbols" w:cs="Noto Sans Symbols" w:eastAsia="Noto Sans Symbols" w:hAnsi="Noto Sans Symbols"/>
      </w:rPr>
    </w:lvl>
    <w:lvl w:ilvl="7">
      <w:start w:val="1"/>
      <w:numFmt w:val="bullet"/>
      <w:lvlText w:val="o"/>
      <w:lvlJc w:val="left"/>
      <w:pPr>
        <w:ind w:left="5792" w:hanging="360"/>
      </w:pPr>
      <w:rPr>
        <w:rFonts w:ascii="Courier New" w:cs="Courier New" w:eastAsia="Courier New" w:hAnsi="Courier New"/>
      </w:rPr>
    </w:lvl>
    <w:lvl w:ilvl="8">
      <w:start w:val="1"/>
      <w:numFmt w:val="bullet"/>
      <w:lvlText w:val="▪"/>
      <w:lvlJc w:val="left"/>
      <w:pPr>
        <w:ind w:left="6512"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259" w:lineRule="auto"/>
    </w:pPr>
    <w:rPr>
      <w:rFonts w:ascii="Calibri" w:cs="Calibri" w:eastAsia="Calibri" w:hAnsi="Calibri"/>
      <w:color w:val="2f5496"/>
      <w:sz w:val="26"/>
      <w:szCs w:val="26"/>
    </w:rPr>
  </w:style>
  <w:style w:type="paragraph" w:styleId="Heading3">
    <w:name w:val="heading 3"/>
    <w:basedOn w:val="Normal"/>
    <w:next w:val="Normal"/>
    <w:pPr>
      <w:keepNext w:val="1"/>
      <w:spacing w:after="60" w:before="240" w:lineRule="auto"/>
    </w:pPr>
    <w:rPr>
      <w:rFonts w:ascii="Play" w:cs="Play" w:eastAsia="Play" w:hAnsi="Play"/>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56AE8"/>
    <w:pPr>
      <w:spacing w:after="200" w:line="276" w:lineRule="auto"/>
    </w:pPr>
    <w:rPr>
      <w:sz w:val="22"/>
      <w:szCs w:val="22"/>
      <w:lang w:eastAsia="en-US" w:val="es-ES"/>
    </w:rPr>
  </w:style>
  <w:style w:type="paragraph" w:styleId="Ttulo2">
    <w:name w:val="heading 2"/>
    <w:basedOn w:val="Normal"/>
    <w:next w:val="Normal"/>
    <w:link w:val="Ttulo2Car"/>
    <w:uiPriority w:val="9"/>
    <w:unhideWhenUsed w:val="1"/>
    <w:qFormat w:val="1"/>
    <w:rsid w:val="00FE592D"/>
    <w:pPr>
      <w:keepNext w:val="1"/>
      <w:keepLines w:val="1"/>
      <w:spacing w:after="0" w:before="40" w:line="259" w:lineRule="auto"/>
      <w:outlineLvl w:val="1"/>
    </w:pPr>
    <w:rPr>
      <w:rFonts w:ascii="Calibri Light" w:eastAsia="Times New Roman" w:hAnsi="Calibri Light"/>
      <w:color w:val="2f5496"/>
      <w:sz w:val="26"/>
      <w:szCs w:val="26"/>
    </w:rPr>
  </w:style>
  <w:style w:type="paragraph" w:styleId="Ttulo3">
    <w:name w:val="heading 3"/>
    <w:basedOn w:val="Normal"/>
    <w:next w:val="Normal"/>
    <w:link w:val="Ttulo3Car"/>
    <w:uiPriority w:val="9"/>
    <w:semiHidden w:val="1"/>
    <w:unhideWhenUsed w:val="1"/>
    <w:qFormat w:val="1"/>
    <w:rsid w:val="003250E9"/>
    <w:pPr>
      <w:keepNext w:val="1"/>
      <w:spacing w:after="60" w:before="240"/>
      <w:outlineLvl w:val="2"/>
    </w:pPr>
    <w:rPr>
      <w:rFonts w:ascii="Aptos Display" w:eastAsia="Times New Roman" w:hAnsi="Aptos Display"/>
      <w:b w:val="1"/>
      <w:bCs w:val="1"/>
      <w:sz w:val="26"/>
      <w:szCs w:val="26"/>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99"/>
    <w:qFormat w:val="1"/>
    <w:rsid w:val="008100B3"/>
    <w:pPr>
      <w:ind w:left="720"/>
      <w:contextualSpacing w:val="1"/>
    </w:pPr>
  </w:style>
  <w:style w:type="paragraph" w:styleId="Textodeglobo">
    <w:name w:val="Balloon Text"/>
    <w:basedOn w:val="Normal"/>
    <w:link w:val="TextodegloboCar"/>
    <w:uiPriority w:val="99"/>
    <w:semiHidden w:val="1"/>
    <w:unhideWhenUsed w:val="1"/>
    <w:rsid w:val="002A294E"/>
    <w:pPr>
      <w:spacing w:after="0" w:line="240" w:lineRule="auto"/>
    </w:pPr>
    <w:rPr>
      <w:rFonts w:ascii="Tahoma" w:hAnsi="Tahoma"/>
      <w:sz w:val="16"/>
      <w:szCs w:val="16"/>
      <w:lang w:eastAsia="x-none" w:val="x-none"/>
    </w:rPr>
  </w:style>
  <w:style w:type="character" w:styleId="TextodegloboCar" w:customStyle="1">
    <w:name w:val="Texto de globo Car"/>
    <w:link w:val="Textodeglobo"/>
    <w:uiPriority w:val="99"/>
    <w:semiHidden w:val="1"/>
    <w:rsid w:val="002A294E"/>
    <w:rPr>
      <w:rFonts w:ascii="Tahoma" w:cs="Tahoma" w:hAnsi="Tahoma"/>
      <w:sz w:val="16"/>
      <w:szCs w:val="16"/>
    </w:rPr>
  </w:style>
  <w:style w:type="paragraph" w:styleId="Encabezado">
    <w:name w:val="header"/>
    <w:basedOn w:val="Normal"/>
    <w:link w:val="EncabezadoCar"/>
    <w:unhideWhenUsed w:val="1"/>
    <w:rsid w:val="00C07835"/>
    <w:pPr>
      <w:tabs>
        <w:tab w:val="center" w:pos="4252"/>
        <w:tab w:val="right" w:pos="8504"/>
      </w:tabs>
    </w:pPr>
    <w:rPr>
      <w:lang w:val="x-none"/>
    </w:rPr>
  </w:style>
  <w:style w:type="character" w:styleId="EncabezadoCar" w:customStyle="1">
    <w:name w:val="Encabezado Car"/>
    <w:link w:val="Encabezado"/>
    <w:rsid w:val="00C07835"/>
    <w:rPr>
      <w:sz w:val="22"/>
      <w:szCs w:val="22"/>
      <w:lang w:eastAsia="en-US"/>
    </w:rPr>
  </w:style>
  <w:style w:type="paragraph" w:styleId="Piedepgina">
    <w:name w:val="footer"/>
    <w:basedOn w:val="Normal"/>
    <w:link w:val="PiedepginaCar"/>
    <w:uiPriority w:val="99"/>
    <w:unhideWhenUsed w:val="1"/>
    <w:rsid w:val="00C07835"/>
    <w:pPr>
      <w:tabs>
        <w:tab w:val="center" w:pos="4252"/>
        <w:tab w:val="right" w:pos="8504"/>
      </w:tabs>
    </w:pPr>
    <w:rPr>
      <w:lang w:val="x-none"/>
    </w:rPr>
  </w:style>
  <w:style w:type="character" w:styleId="PiedepginaCar" w:customStyle="1">
    <w:name w:val="Pie de página Car"/>
    <w:link w:val="Piedepgina"/>
    <w:uiPriority w:val="99"/>
    <w:rsid w:val="00C07835"/>
    <w:rPr>
      <w:sz w:val="22"/>
      <w:szCs w:val="22"/>
      <w:lang w:eastAsia="en-US"/>
    </w:rPr>
  </w:style>
  <w:style w:type="table" w:styleId="Tablaconcuadrcula5oscura-nfasis6">
    <w:name w:val="Grid Table 5 Dark Accent 6"/>
    <w:aliases w:val="Tabla de cuadrícula 5 oscura - Énfasis 6"/>
    <w:basedOn w:val="Tablanormal"/>
    <w:uiPriority w:val="50"/>
    <w:rsid w:val="00466696"/>
    <w:tblPr>
      <w:tblStyleRowBandSize w:val="1"/>
      <w:tblStyleColBandSize w:val="1"/>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cPr>
      <w:shd w:color="auto" w:fill="e2efd9"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70ad47"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70ad47"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70ad47"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70ad47" w:val="clear"/>
      </w:tcPr>
    </w:tblStylePr>
    <w:tblStylePr w:type="band1Vert">
      <w:tblPr/>
      <w:tcPr>
        <w:shd w:color="auto" w:fill="c5e0b3" w:val="clear"/>
      </w:tcPr>
    </w:tblStylePr>
    <w:tblStylePr w:type="band1Horz">
      <w:tblPr/>
      <w:tcPr>
        <w:shd w:color="auto" w:fill="c5e0b3" w:val="clear"/>
      </w:tcPr>
    </w:tblStylePr>
  </w:style>
  <w:style w:type="table" w:styleId="Tablaconcuadrcula5oscura-nfasis1">
    <w:name w:val="Grid Table 5 Dark Accent 1"/>
    <w:aliases w:val="Tabla de cuadrícula 5 oscura - Énfasis 1"/>
    <w:basedOn w:val="Tablanormal"/>
    <w:uiPriority w:val="50"/>
    <w:rsid w:val="00466696"/>
    <w:tblPr>
      <w:tblStyleRowBandSize w:val="1"/>
      <w:tblStyleColBandSize w:val="1"/>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cPr>
      <w:shd w:color="auto" w:fill="deeaf6"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6ee" w:val="clear"/>
      </w:tcPr>
    </w:tblStylePr>
    <w:tblStylePr w:type="band1Horz">
      <w:tblPr/>
      <w:tcPr>
        <w:shd w:color="auto" w:fill="bdd6ee" w:val="clear"/>
      </w:tcPr>
    </w:tblStylePr>
  </w:style>
  <w:style w:type="character" w:styleId="Ttulo2Car" w:customStyle="1">
    <w:name w:val="Título 2 Car"/>
    <w:link w:val="Ttulo2"/>
    <w:uiPriority w:val="9"/>
    <w:rsid w:val="00FE592D"/>
    <w:rPr>
      <w:rFonts w:ascii="Calibri Light" w:eastAsia="Times New Roman" w:hAnsi="Calibri Light"/>
      <w:color w:val="2f5496"/>
      <w:sz w:val="26"/>
      <w:szCs w:val="26"/>
      <w:lang w:eastAsia="en-US" w:val="es-ES"/>
    </w:rPr>
  </w:style>
  <w:style w:type="table" w:styleId="Tablaconcuadrcula1" w:customStyle="1">
    <w:name w:val="Tabla con cuadrícula1"/>
    <w:basedOn w:val="Tablanormal"/>
    <w:next w:val="Tablaconcuadrcula"/>
    <w:uiPriority w:val="59"/>
    <w:rsid w:val="00FE592D"/>
    <w:rPr>
      <w:sz w:val="22"/>
      <w:szCs w:val="22"/>
      <w:lang w:eastAsia="en-US" w:val="es-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
    <w:name w:val="Table Grid"/>
    <w:basedOn w:val="Tablanormal"/>
    <w:uiPriority w:val="39"/>
    <w:rsid w:val="00FE592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extodelmarcadordeposicin">
    <w:name w:val="Placeholder Text"/>
    <w:uiPriority w:val="99"/>
    <w:semiHidden w:val="1"/>
    <w:rsid w:val="004838F3"/>
    <w:rPr>
      <w:color w:val="808080"/>
    </w:rPr>
  </w:style>
  <w:style w:type="table" w:styleId="Tablaconcuadrcula2-nfasis3">
    <w:name w:val="Grid Table 2 Accent 3"/>
    <w:basedOn w:val="Tablanormal"/>
    <w:uiPriority w:val="47"/>
    <w:rsid w:val="00232652"/>
    <w:tblPr>
      <w:tblStyleRowBandSize w:val="1"/>
      <w:tblStyleColBandSize w:val="1"/>
      <w:tblBorders>
        <w:top w:color="47d459" w:space="0" w:sz="2" w:val="single"/>
        <w:bottom w:color="47d459" w:space="0" w:sz="2" w:val="single"/>
        <w:insideH w:color="47d459" w:space="0" w:sz="2" w:val="single"/>
        <w:insideV w:color="47d459" w:space="0" w:sz="2" w:val="single"/>
      </w:tblBorders>
    </w:tblPr>
    <w:tblStylePr w:type="firstRow">
      <w:rPr>
        <w:b w:val="1"/>
        <w:bCs w:val="1"/>
      </w:rPr>
      <w:tblPr/>
      <w:tcPr>
        <w:tcBorders>
          <w:top w:space="0" w:sz="0" w:val="nil"/>
          <w:bottom w:color="47d459" w:space="0" w:sz="12" w:val="single"/>
          <w:insideH w:space="0" w:sz="0" w:val="nil"/>
          <w:insideV w:space="0" w:sz="0" w:val="nil"/>
        </w:tcBorders>
        <w:shd w:color="auto" w:fill="ffffff" w:val="clear"/>
      </w:tcPr>
    </w:tblStylePr>
    <w:tblStylePr w:type="lastRow">
      <w:rPr>
        <w:b w:val="1"/>
        <w:bCs w:val="1"/>
      </w:rPr>
      <w:tblPr/>
      <w:tcPr>
        <w:tcBorders>
          <w:top w:color="47d459" w:space="0" w:sz="2" w:val="double"/>
          <w:bottom w:space="0" w:sz="0" w:val="nil"/>
          <w:insideH w:space="0" w:sz="0" w:val="nil"/>
          <w:insideV w:space="0" w:sz="0" w:val="nil"/>
        </w:tcBorders>
        <w:shd w:color="auto" w:fill="ffffff" w:val="clear"/>
      </w:tcPr>
    </w:tblStylePr>
    <w:tblStylePr w:type="firstCol">
      <w:rPr>
        <w:b w:val="1"/>
        <w:bCs w:val="1"/>
      </w:rPr>
    </w:tblStylePr>
    <w:tblStylePr w:type="lastCol">
      <w:rPr>
        <w:b w:val="1"/>
        <w:bCs w:val="1"/>
      </w:rPr>
    </w:tblStylePr>
    <w:tblStylePr w:type="band1Vert">
      <w:tblPr/>
      <w:tcPr>
        <w:shd w:color="auto" w:fill="c1f0c7" w:val="clear"/>
      </w:tcPr>
    </w:tblStylePr>
    <w:tblStylePr w:type="band1Horz">
      <w:tblPr/>
      <w:tcPr>
        <w:shd w:color="auto" w:fill="c1f0c7" w:val="clear"/>
      </w:tcPr>
    </w:tblStylePr>
  </w:style>
  <w:style w:type="character" w:styleId="Nmerodepgina">
    <w:name w:val="page number"/>
    <w:aliases w:val="Texto nota pie Car1"/>
    <w:link w:val="Textonotapie"/>
    <w:uiPriority w:val="99"/>
    <w:unhideWhenUsed w:val="1"/>
    <w:rsid w:val="00916B95"/>
    <w:rPr>
      <w:rFonts w:ascii="Open Sans" w:cs="Open Sans" w:eastAsia="Times New Roman" w:hAnsi="Open Sans"/>
      <w:bCs w:val="1"/>
      <w:lang w:eastAsia="es-CL" w:val="es-CL"/>
    </w:rPr>
  </w:style>
  <w:style w:type="paragraph" w:styleId="Textonotapie">
    <w:name w:val="footnote text"/>
    <w:basedOn w:val="Normal"/>
    <w:link w:val="Nmerodepgina"/>
    <w:autoRedefine w:val="1"/>
    <w:uiPriority w:val="99"/>
    <w:qFormat w:val="1"/>
    <w:rsid w:val="00916B95"/>
    <w:pPr>
      <w:widowControl w:val="0"/>
      <w:tabs>
        <w:tab w:val="left" w:pos="142"/>
      </w:tabs>
      <w:spacing w:after="0" w:line="240" w:lineRule="auto"/>
      <w:jc w:val="both"/>
    </w:pPr>
    <w:rPr>
      <w:rFonts w:ascii="Open Sans" w:cs="Open Sans" w:eastAsia="Times New Roman" w:hAnsi="Open Sans"/>
      <w:bCs w:val="1"/>
      <w:sz w:val="20"/>
      <w:szCs w:val="20"/>
      <w:lang w:eastAsia="es-CL" w:val="es-CL"/>
    </w:rPr>
  </w:style>
  <w:style w:type="character" w:styleId="TextonotapieCar" w:customStyle="1">
    <w:name w:val="Texto nota pie Car"/>
    <w:uiPriority w:val="99"/>
    <w:semiHidden w:val="1"/>
    <w:rsid w:val="0074156A"/>
    <w:rPr>
      <w:lang w:eastAsia="en-US" w:val="es-ES"/>
    </w:rPr>
  </w:style>
  <w:style w:type="character" w:styleId="Refdenotaalpie">
    <w:name w:val="footnote reference"/>
    <w:aliases w:val="Heading 1 Char1,Appl Heading 1 Char1"/>
    <w:uiPriority w:val="99"/>
    <w:qFormat w:val="1"/>
    <w:rsid w:val="0074156A"/>
    <w:rPr>
      <w:rFonts w:ascii="Times New Roman" w:cs="Times New Roman" w:hAnsi="Times New Roman"/>
      <w:sz w:val="16"/>
      <w:vertAlign w:val="superscript"/>
      <w:lang w:eastAsia="x-none" w:val="en-US"/>
    </w:rPr>
  </w:style>
  <w:style w:type="table" w:styleId="10" w:customStyle="1">
    <w:name w:val="10"/>
    <w:basedOn w:val="Tablanormal"/>
    <w:rsid w:val="003E4EF5"/>
    <w:pPr>
      <w:spacing w:after="160" w:line="259" w:lineRule="auto"/>
    </w:pPr>
    <w:rPr>
      <w:rFonts w:cs="Calibri"/>
      <w:sz w:val="22"/>
      <w:szCs w:val="22"/>
    </w:rPr>
    <w:tblPr>
      <w:tblStyleRowBandSize w:val="1"/>
      <w:tblStyleColBandSize w:val="1"/>
      <w:tblInd w:w="0.0" w:type="nil"/>
      <w:tblCellMar>
        <w:left w:w="115.0" w:type="dxa"/>
        <w:right w:w="115.0" w:type="dxa"/>
      </w:tblCellMar>
    </w:tblPr>
  </w:style>
  <w:style w:type="character" w:styleId="Ttulo3Car" w:customStyle="1">
    <w:name w:val="Título 3 Car"/>
    <w:link w:val="Ttulo3"/>
    <w:uiPriority w:val="9"/>
    <w:semiHidden w:val="1"/>
    <w:rsid w:val="003250E9"/>
    <w:rPr>
      <w:rFonts w:ascii="Aptos Display" w:cs="Times New Roman" w:eastAsia="Times New Roman" w:hAnsi="Aptos Display"/>
      <w:b w:val="1"/>
      <w:bCs w:val="1"/>
      <w:sz w:val="26"/>
      <w:szCs w:val="26"/>
      <w:lang w:eastAsia="en-US" w:val="es-ES"/>
    </w:rPr>
  </w:style>
  <w:style w:type="paragraph" w:styleId="Citadestacada">
    <w:name w:val="Intense Quote"/>
    <w:basedOn w:val="Normal"/>
    <w:next w:val="Normal"/>
    <w:link w:val="CitadestacadaCar"/>
    <w:uiPriority w:val="30"/>
    <w:qFormat w:val="1"/>
    <w:rsid w:val="003250E9"/>
    <w:pPr>
      <w:pBdr>
        <w:top w:color="156082" w:space="10" w:sz="4" w:val="single"/>
        <w:bottom w:color="156082" w:space="10" w:sz="4" w:val="single"/>
      </w:pBdr>
      <w:spacing w:after="360" w:before="360"/>
      <w:ind w:left="864" w:right="864"/>
      <w:jc w:val="center"/>
    </w:pPr>
    <w:rPr>
      <w:i w:val="1"/>
      <w:iCs w:val="1"/>
      <w:color w:val="156082"/>
    </w:rPr>
  </w:style>
  <w:style w:type="character" w:styleId="CitadestacadaCar" w:customStyle="1">
    <w:name w:val="Cita destacada Car"/>
    <w:link w:val="Citadestacada"/>
    <w:uiPriority w:val="30"/>
    <w:rsid w:val="003250E9"/>
    <w:rPr>
      <w:i w:val="1"/>
      <w:iCs w:val="1"/>
      <w:color w:val="156082"/>
      <w:sz w:val="22"/>
      <w:szCs w:val="22"/>
      <w:lang w:eastAsia="en-U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BXrcbVZKzc09x+MjENdSvZs6Bw==">CgMxLjAyCGguZ2pkZ3hzMgloLjMwajB6bGwyCWguMWZvYjl0ZTIJaC4zem55c2g3MgloLjJldDkycDAyCGgudHlqY3d0OAByITE2SWZFTTJMUk1hVjRHX2FqZEF4SWtBdzdDODV2Y3hQbQ==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2024-04-15T03:40:00Z</dcterms:created>
  <dc:creator>G Andres Naranjo</dc:creator>
</cp:coreProperties>
</file>